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53" w:rsidRPr="00425936" w:rsidRDefault="00093E53" w:rsidP="00093E53">
      <w:pPr>
        <w:pStyle w:val="2"/>
        <w:tabs>
          <w:tab w:val="left" w:pos="4536"/>
        </w:tabs>
        <w:spacing w:after="60"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425936">
        <w:rPr>
          <w:sz w:val="22"/>
          <w:szCs w:val="22"/>
        </w:rPr>
        <w:t>МИНИСТЕРСТВО ОБРАЗОВАНИЯ И НАУКИ</w:t>
      </w:r>
    </w:p>
    <w:p w:rsidR="00093E53" w:rsidRPr="00425936" w:rsidRDefault="00093E53" w:rsidP="00093E53">
      <w:pPr>
        <w:pStyle w:val="2"/>
        <w:tabs>
          <w:tab w:val="left" w:pos="4536"/>
        </w:tabs>
        <w:spacing w:after="60" w:line="240" w:lineRule="auto"/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РОССИЙСКОЙ ФЕДЕРАЦИИ</w:t>
      </w:r>
    </w:p>
    <w:p w:rsidR="00093E53" w:rsidRPr="00425936" w:rsidRDefault="00093E53" w:rsidP="00093E53">
      <w:pPr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093E53" w:rsidRPr="00425936" w:rsidRDefault="00093E53" w:rsidP="00093E53">
      <w:pPr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ВЫСШЕГО ОБРАЗОВАНИЯ</w:t>
      </w:r>
    </w:p>
    <w:p w:rsidR="00093E53" w:rsidRPr="00425936" w:rsidRDefault="00093E53" w:rsidP="00093E53">
      <w:pPr>
        <w:jc w:val="center"/>
        <w:rPr>
          <w:sz w:val="22"/>
          <w:szCs w:val="22"/>
        </w:rPr>
      </w:pPr>
      <w:r w:rsidRPr="00425936">
        <w:rPr>
          <w:sz w:val="22"/>
          <w:szCs w:val="22"/>
        </w:rPr>
        <w:t>«ЮГО-ЗАПАДНЫЙ ГОСУДАРСТВЕННЫЙ УНИВЕРСИТЕТ»</w:t>
      </w:r>
    </w:p>
    <w:p w:rsidR="009663CA" w:rsidRDefault="009663CA" w:rsidP="00093E53">
      <w:pPr>
        <w:jc w:val="center"/>
        <w:rPr>
          <w:sz w:val="23"/>
          <w:szCs w:val="23"/>
        </w:rPr>
      </w:pPr>
    </w:p>
    <w:p w:rsidR="00425936" w:rsidRPr="00425936" w:rsidRDefault="00425936" w:rsidP="00093E53">
      <w:pPr>
        <w:jc w:val="center"/>
        <w:rPr>
          <w:sz w:val="23"/>
          <w:szCs w:val="23"/>
        </w:rPr>
      </w:pPr>
    </w:p>
    <w:p w:rsidR="009663CA" w:rsidRPr="00425936" w:rsidRDefault="009663CA" w:rsidP="00925D68">
      <w:pPr>
        <w:rPr>
          <w:sz w:val="23"/>
          <w:szCs w:val="23"/>
        </w:rPr>
      </w:pPr>
    </w:p>
    <w:p w:rsidR="009663CA" w:rsidRPr="00425936" w:rsidRDefault="009663CA" w:rsidP="009663CA">
      <w:pPr>
        <w:jc w:val="center"/>
        <w:rPr>
          <w:sz w:val="26"/>
          <w:szCs w:val="26"/>
        </w:rPr>
      </w:pPr>
      <w:r w:rsidRPr="00425936">
        <w:rPr>
          <w:sz w:val="26"/>
          <w:szCs w:val="26"/>
        </w:rPr>
        <w:t>ИНФОРМАЦИОННОЕ ПИСЬМО</w:t>
      </w:r>
    </w:p>
    <w:p w:rsidR="009663CA" w:rsidRPr="00425936" w:rsidRDefault="009663CA" w:rsidP="009663CA">
      <w:pPr>
        <w:jc w:val="center"/>
        <w:rPr>
          <w:sz w:val="23"/>
          <w:szCs w:val="23"/>
        </w:rPr>
      </w:pPr>
    </w:p>
    <w:p w:rsidR="00847BCF" w:rsidRPr="00425936" w:rsidRDefault="00C46642" w:rsidP="00E84046">
      <w:pPr>
        <w:ind w:firstLine="709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Приглашае</w:t>
      </w:r>
      <w:r w:rsidR="00093E53" w:rsidRPr="00425936">
        <w:rPr>
          <w:sz w:val="23"/>
          <w:szCs w:val="23"/>
        </w:rPr>
        <w:t xml:space="preserve">м </w:t>
      </w:r>
      <w:r w:rsidR="005D2D7D" w:rsidRPr="00425936">
        <w:rPr>
          <w:sz w:val="23"/>
          <w:szCs w:val="23"/>
        </w:rPr>
        <w:t>студентов</w:t>
      </w:r>
      <w:r w:rsidR="00B57F99">
        <w:rPr>
          <w:sz w:val="23"/>
          <w:szCs w:val="23"/>
        </w:rPr>
        <w:t xml:space="preserve"> </w:t>
      </w:r>
      <w:r w:rsidR="005D2D7D" w:rsidRPr="00425936">
        <w:rPr>
          <w:sz w:val="23"/>
          <w:szCs w:val="23"/>
        </w:rPr>
        <w:t xml:space="preserve">и аспирантов </w:t>
      </w:r>
      <w:r w:rsidR="00093E53" w:rsidRPr="00425936">
        <w:rPr>
          <w:sz w:val="23"/>
          <w:szCs w:val="23"/>
        </w:rPr>
        <w:t xml:space="preserve">принять участие в работе </w:t>
      </w:r>
      <w:r w:rsidR="00093E53" w:rsidRPr="00425936">
        <w:rPr>
          <w:sz w:val="23"/>
          <w:szCs w:val="23"/>
          <w:lang w:val="en-US"/>
        </w:rPr>
        <w:t>XIII</w:t>
      </w:r>
      <w:r w:rsidR="00093E53" w:rsidRPr="00425936">
        <w:rPr>
          <w:sz w:val="23"/>
          <w:szCs w:val="23"/>
        </w:rPr>
        <w:t xml:space="preserve"> М</w:t>
      </w:r>
      <w:r w:rsidR="00847BCF" w:rsidRPr="00425936">
        <w:rPr>
          <w:sz w:val="23"/>
          <w:szCs w:val="23"/>
        </w:rPr>
        <w:t>еждународной</w:t>
      </w:r>
      <w:r w:rsidRPr="00425936">
        <w:rPr>
          <w:sz w:val="23"/>
          <w:szCs w:val="23"/>
        </w:rPr>
        <w:t xml:space="preserve"> н</w:t>
      </w:r>
      <w:r w:rsidR="00847BCF" w:rsidRPr="00425936">
        <w:rPr>
          <w:sz w:val="23"/>
          <w:szCs w:val="23"/>
        </w:rPr>
        <w:t xml:space="preserve">аучно-практической конференции </w:t>
      </w:r>
      <w:r w:rsidR="00847BCF" w:rsidRPr="00425936">
        <w:rPr>
          <w:spacing w:val="-4"/>
          <w:sz w:val="23"/>
          <w:szCs w:val="23"/>
        </w:rPr>
        <w:t>«Математика и ее</w:t>
      </w:r>
      <w:r w:rsidR="00847BCF" w:rsidRPr="00425936">
        <w:rPr>
          <w:sz w:val="23"/>
          <w:szCs w:val="23"/>
        </w:rPr>
        <w:t xml:space="preserve"> </w:t>
      </w:r>
      <w:r w:rsidR="00847BCF" w:rsidRPr="00425936">
        <w:rPr>
          <w:spacing w:val="-2"/>
          <w:sz w:val="23"/>
          <w:szCs w:val="23"/>
        </w:rPr>
        <w:t>приложения в современной науке и практике»</w:t>
      </w:r>
      <w:r w:rsidRPr="00425936">
        <w:rPr>
          <w:sz w:val="23"/>
          <w:szCs w:val="23"/>
        </w:rPr>
        <w:t xml:space="preserve">, которая состоится </w:t>
      </w:r>
      <w:r w:rsidR="00847BCF" w:rsidRPr="00425936">
        <w:rPr>
          <w:sz w:val="23"/>
          <w:szCs w:val="23"/>
        </w:rPr>
        <w:t>21-22</w:t>
      </w:r>
      <w:r w:rsidR="009663CA" w:rsidRPr="00425936">
        <w:rPr>
          <w:sz w:val="23"/>
          <w:szCs w:val="23"/>
        </w:rPr>
        <w:t xml:space="preserve"> </w:t>
      </w:r>
      <w:r w:rsidR="00093E53" w:rsidRPr="00425936">
        <w:rPr>
          <w:sz w:val="23"/>
          <w:szCs w:val="23"/>
        </w:rPr>
        <w:t>апреля 20</w:t>
      </w:r>
      <w:r w:rsidR="00692022" w:rsidRPr="00425936">
        <w:rPr>
          <w:sz w:val="23"/>
          <w:szCs w:val="23"/>
        </w:rPr>
        <w:t>23</w:t>
      </w:r>
      <w:r w:rsidR="009663CA" w:rsidRPr="00425936">
        <w:rPr>
          <w:sz w:val="23"/>
          <w:szCs w:val="23"/>
        </w:rPr>
        <w:t xml:space="preserve"> года в </w:t>
      </w:r>
      <w:r w:rsidR="00E84046" w:rsidRPr="00425936">
        <w:rPr>
          <w:sz w:val="23"/>
          <w:szCs w:val="23"/>
        </w:rPr>
        <w:t xml:space="preserve">ФГБОУ </w:t>
      </w:r>
      <w:r w:rsidR="009663CA" w:rsidRPr="00425936">
        <w:rPr>
          <w:sz w:val="23"/>
          <w:szCs w:val="23"/>
        </w:rPr>
        <w:t>«Юго-Западный государственный университет»</w:t>
      </w:r>
      <w:r w:rsidR="00847BCF" w:rsidRPr="00425936">
        <w:rPr>
          <w:sz w:val="23"/>
          <w:szCs w:val="23"/>
        </w:rPr>
        <w:t>.</w:t>
      </w:r>
      <w:r w:rsidR="005D2D7D" w:rsidRPr="00425936">
        <w:rPr>
          <w:sz w:val="23"/>
          <w:szCs w:val="23"/>
        </w:rPr>
        <w:t xml:space="preserve"> </w:t>
      </w:r>
    </w:p>
    <w:p w:rsidR="00E84046" w:rsidRPr="00425936" w:rsidRDefault="00E84046" w:rsidP="00E84046">
      <w:pPr>
        <w:ind w:firstLine="709"/>
        <w:jc w:val="both"/>
        <w:rPr>
          <w:sz w:val="23"/>
          <w:szCs w:val="23"/>
        </w:rPr>
      </w:pPr>
    </w:p>
    <w:p w:rsidR="00E84046" w:rsidRPr="00425936" w:rsidRDefault="00E84046" w:rsidP="00E84046">
      <w:pPr>
        <w:jc w:val="center"/>
        <w:rPr>
          <w:b/>
        </w:rPr>
      </w:pPr>
      <w:r w:rsidRPr="00425936">
        <w:rPr>
          <w:b/>
        </w:rPr>
        <w:t>Цели конференции:</w:t>
      </w:r>
    </w:p>
    <w:p w:rsidR="00847BCF" w:rsidRPr="00425936" w:rsidRDefault="00E84046" w:rsidP="00E84046">
      <w:pPr>
        <w:ind w:firstLine="709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</w:t>
      </w:r>
      <w:r w:rsidR="00D223CE">
        <w:rPr>
          <w:sz w:val="23"/>
          <w:szCs w:val="23"/>
        </w:rPr>
        <w:t>опуляризация</w:t>
      </w:r>
      <w:r w:rsidR="00847BCF" w:rsidRPr="00425936">
        <w:rPr>
          <w:sz w:val="23"/>
          <w:szCs w:val="23"/>
        </w:rPr>
        <w:t xml:space="preserve"> научно-исследовательской работ</w:t>
      </w:r>
      <w:r w:rsidRPr="00425936">
        <w:rPr>
          <w:sz w:val="23"/>
          <w:szCs w:val="23"/>
        </w:rPr>
        <w:t>ы в студенческой среде, развитие</w:t>
      </w:r>
      <w:r w:rsidR="00847BCF" w:rsidRPr="00425936">
        <w:rPr>
          <w:sz w:val="23"/>
          <w:szCs w:val="23"/>
        </w:rPr>
        <w:t xml:space="preserve"> имиджа науки, </w:t>
      </w:r>
      <w:r w:rsidRPr="00425936">
        <w:rPr>
          <w:bCs/>
          <w:sz w:val="23"/>
          <w:szCs w:val="23"/>
        </w:rPr>
        <w:t>установление</w:t>
      </w:r>
      <w:r w:rsidR="00847BCF" w:rsidRPr="00425936">
        <w:rPr>
          <w:bCs/>
          <w:sz w:val="23"/>
          <w:szCs w:val="23"/>
        </w:rPr>
        <w:t xml:space="preserve"> контактов между студентами, аспирантами и преподавателями вузов разных стран и регионов.</w:t>
      </w:r>
    </w:p>
    <w:p w:rsidR="00E84046" w:rsidRPr="00425936" w:rsidRDefault="00E84046" w:rsidP="00E84046">
      <w:pPr>
        <w:jc w:val="center"/>
        <w:rPr>
          <w:b/>
          <w:sz w:val="23"/>
          <w:szCs w:val="23"/>
        </w:rPr>
      </w:pPr>
    </w:p>
    <w:p w:rsidR="00037F78" w:rsidRPr="00425936" w:rsidRDefault="00037F78" w:rsidP="00E84046">
      <w:pPr>
        <w:jc w:val="center"/>
        <w:rPr>
          <w:b/>
        </w:rPr>
      </w:pPr>
      <w:r w:rsidRPr="00425936">
        <w:rPr>
          <w:b/>
        </w:rPr>
        <w:t>Организационный комитет:</w:t>
      </w:r>
    </w:p>
    <w:p w:rsidR="00037F78" w:rsidRPr="00425936" w:rsidRDefault="00037F78" w:rsidP="00E84046">
      <w:pPr>
        <w:pStyle w:val="Standard"/>
        <w:shd w:val="clear" w:color="auto" w:fill="FFFFFF"/>
        <w:suppressAutoHyphens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Председатель</w:t>
      </w:r>
      <w:r w:rsidRPr="00425936">
        <w:rPr>
          <w:sz w:val="23"/>
          <w:szCs w:val="23"/>
        </w:rPr>
        <w:t xml:space="preserve"> –</w:t>
      </w:r>
      <w:r w:rsidR="00093E53" w:rsidRPr="00425936">
        <w:rPr>
          <w:sz w:val="23"/>
          <w:szCs w:val="23"/>
        </w:rPr>
        <w:t xml:space="preserve"> </w:t>
      </w:r>
      <w:proofErr w:type="spellStart"/>
      <w:r w:rsidR="00093E53" w:rsidRPr="00425936">
        <w:rPr>
          <w:sz w:val="23"/>
          <w:szCs w:val="23"/>
        </w:rPr>
        <w:t>Ряполов</w:t>
      </w:r>
      <w:proofErr w:type="spellEnd"/>
      <w:r w:rsidR="00093E53" w:rsidRPr="00425936">
        <w:rPr>
          <w:sz w:val="23"/>
          <w:szCs w:val="23"/>
        </w:rPr>
        <w:t xml:space="preserve"> П.А., </w:t>
      </w:r>
      <w:proofErr w:type="spellStart"/>
      <w:r w:rsidR="00093E53" w:rsidRPr="00425936">
        <w:rPr>
          <w:sz w:val="23"/>
          <w:szCs w:val="23"/>
        </w:rPr>
        <w:t>д.ф-м.н</w:t>
      </w:r>
      <w:proofErr w:type="spellEnd"/>
      <w:r w:rsidR="00093E53" w:rsidRPr="00425936">
        <w:rPr>
          <w:sz w:val="23"/>
          <w:szCs w:val="23"/>
        </w:rPr>
        <w:t>., доц.,</w:t>
      </w:r>
      <w:r w:rsidRPr="00425936">
        <w:rPr>
          <w:sz w:val="23"/>
          <w:szCs w:val="23"/>
        </w:rPr>
        <w:t xml:space="preserve"> декан естественно-научного факультета ЮЗГУ;</w:t>
      </w:r>
    </w:p>
    <w:p w:rsidR="00037F78" w:rsidRPr="00425936" w:rsidRDefault="00037F78" w:rsidP="00E84046">
      <w:pPr>
        <w:pStyle w:val="Standard"/>
        <w:shd w:val="clear" w:color="auto" w:fill="FFFFFF"/>
        <w:suppressAutoHyphens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Зам. председателя</w:t>
      </w:r>
      <w:r w:rsidRPr="00425936">
        <w:rPr>
          <w:sz w:val="23"/>
          <w:szCs w:val="23"/>
        </w:rPr>
        <w:t xml:space="preserve"> – Бредихина О.А., к.т.н., доц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, </w:t>
      </w:r>
      <w:proofErr w:type="spellStart"/>
      <w:r w:rsidRPr="00425936">
        <w:rPr>
          <w:sz w:val="23"/>
          <w:szCs w:val="23"/>
        </w:rPr>
        <w:t>и.о</w:t>
      </w:r>
      <w:proofErr w:type="spellEnd"/>
      <w:r w:rsidRPr="00425936">
        <w:rPr>
          <w:sz w:val="23"/>
          <w:szCs w:val="23"/>
        </w:rPr>
        <w:t xml:space="preserve">. </w:t>
      </w:r>
      <w:proofErr w:type="gramStart"/>
      <w:r w:rsidRPr="00425936">
        <w:rPr>
          <w:sz w:val="23"/>
          <w:szCs w:val="23"/>
        </w:rPr>
        <w:t>зав.кафедры</w:t>
      </w:r>
      <w:proofErr w:type="gramEnd"/>
      <w:r w:rsidRPr="00425936">
        <w:rPr>
          <w:sz w:val="23"/>
          <w:szCs w:val="23"/>
        </w:rPr>
        <w:t xml:space="preserve"> высшей математики ЮЗГУ;</w:t>
      </w:r>
    </w:p>
    <w:p w:rsidR="00037F78" w:rsidRPr="00425936" w:rsidRDefault="00037F78" w:rsidP="00E840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 xml:space="preserve">Ответственный секретарь </w:t>
      </w:r>
      <w:r w:rsidRPr="00425936">
        <w:rPr>
          <w:sz w:val="23"/>
          <w:szCs w:val="23"/>
        </w:rPr>
        <w:t xml:space="preserve">– Шевцова Т.В., </w:t>
      </w:r>
      <w:r w:rsidR="00093E53" w:rsidRPr="00425936">
        <w:rPr>
          <w:sz w:val="23"/>
          <w:szCs w:val="23"/>
        </w:rPr>
        <w:t>ст.</w:t>
      </w:r>
      <w:r w:rsidRPr="00425936">
        <w:rPr>
          <w:sz w:val="23"/>
          <w:szCs w:val="23"/>
        </w:rPr>
        <w:t xml:space="preserve"> преп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 ЮЗГУ</w:t>
      </w:r>
      <w:r w:rsidR="00B57F99">
        <w:rPr>
          <w:sz w:val="23"/>
          <w:szCs w:val="23"/>
        </w:rPr>
        <w:t>;</w:t>
      </w:r>
    </w:p>
    <w:p w:rsidR="00037F78" w:rsidRPr="00425936" w:rsidRDefault="00037F78" w:rsidP="00E840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Члены оргкомитета –</w:t>
      </w:r>
      <w:r w:rsidRPr="00425936">
        <w:rPr>
          <w:sz w:val="23"/>
          <w:szCs w:val="23"/>
        </w:rPr>
        <w:t xml:space="preserve"> работники кафедры высшей математики ЮЗГУ: Машков Е.Ю., </w:t>
      </w:r>
      <w:proofErr w:type="spellStart"/>
      <w:r w:rsidRPr="00425936">
        <w:rPr>
          <w:sz w:val="23"/>
          <w:szCs w:val="23"/>
        </w:rPr>
        <w:t>к.ф-м.н</w:t>
      </w:r>
      <w:proofErr w:type="spellEnd"/>
      <w:r w:rsidRPr="00425936">
        <w:rPr>
          <w:sz w:val="23"/>
          <w:szCs w:val="23"/>
        </w:rPr>
        <w:t>., доц</w:t>
      </w:r>
      <w:r w:rsidR="00093E53" w:rsidRPr="00425936">
        <w:rPr>
          <w:sz w:val="23"/>
          <w:szCs w:val="23"/>
        </w:rPr>
        <w:t>.</w:t>
      </w:r>
      <w:r w:rsidR="00907BB0" w:rsidRPr="00425936">
        <w:rPr>
          <w:sz w:val="23"/>
          <w:szCs w:val="23"/>
        </w:rPr>
        <w:t>;</w:t>
      </w:r>
      <w:r w:rsidRPr="00425936">
        <w:rPr>
          <w:sz w:val="23"/>
          <w:szCs w:val="23"/>
        </w:rPr>
        <w:t xml:space="preserve"> Жилина К.В., к.т.н., доц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; </w:t>
      </w:r>
      <w:proofErr w:type="spellStart"/>
      <w:r w:rsidRPr="00425936">
        <w:rPr>
          <w:sz w:val="23"/>
          <w:szCs w:val="23"/>
        </w:rPr>
        <w:t>Лупехина</w:t>
      </w:r>
      <w:proofErr w:type="spellEnd"/>
      <w:r w:rsidRPr="00425936">
        <w:rPr>
          <w:sz w:val="23"/>
          <w:szCs w:val="23"/>
        </w:rPr>
        <w:t xml:space="preserve"> И.В.,</w:t>
      </w:r>
      <w:r w:rsidR="00093E53" w:rsidRPr="00425936">
        <w:rPr>
          <w:sz w:val="23"/>
          <w:szCs w:val="23"/>
        </w:rPr>
        <w:t xml:space="preserve"> к.т.н., доц.</w:t>
      </w:r>
      <w:r w:rsidRPr="00425936">
        <w:rPr>
          <w:sz w:val="23"/>
          <w:szCs w:val="23"/>
        </w:rPr>
        <w:t>; Конорева Н.А., ст. преп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>; Фильчакова С.В., ст. преп.</w:t>
      </w:r>
      <w:r w:rsidR="00907BB0" w:rsidRPr="00425936">
        <w:rPr>
          <w:sz w:val="23"/>
          <w:szCs w:val="23"/>
        </w:rPr>
        <w:t>;</w:t>
      </w:r>
      <w:r w:rsidR="00093E53" w:rsidRPr="00425936">
        <w:rPr>
          <w:sz w:val="23"/>
          <w:szCs w:val="23"/>
        </w:rPr>
        <w:t xml:space="preserve"> Титова Г.В., техник 1 кат.</w:t>
      </w:r>
    </w:p>
    <w:p w:rsidR="00037F78" w:rsidRDefault="00037F78" w:rsidP="00E84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425936">
        <w:rPr>
          <w:i/>
          <w:sz w:val="23"/>
          <w:szCs w:val="23"/>
        </w:rPr>
        <w:t>Технический секретарь</w:t>
      </w:r>
      <w:r w:rsidRPr="00425936">
        <w:rPr>
          <w:sz w:val="23"/>
          <w:szCs w:val="23"/>
        </w:rPr>
        <w:t xml:space="preserve"> –</w:t>
      </w:r>
      <w:r w:rsidR="00907BB0" w:rsidRPr="00425936">
        <w:rPr>
          <w:sz w:val="23"/>
          <w:szCs w:val="23"/>
        </w:rPr>
        <w:t xml:space="preserve"> </w:t>
      </w:r>
      <w:proofErr w:type="spellStart"/>
      <w:r w:rsidR="00907BB0" w:rsidRPr="00425936">
        <w:rPr>
          <w:sz w:val="23"/>
          <w:szCs w:val="23"/>
        </w:rPr>
        <w:t>Щиголева</w:t>
      </w:r>
      <w:proofErr w:type="spellEnd"/>
      <w:r w:rsidR="00907BB0" w:rsidRPr="00425936">
        <w:rPr>
          <w:sz w:val="23"/>
          <w:szCs w:val="23"/>
        </w:rPr>
        <w:t xml:space="preserve"> И.В., </w:t>
      </w:r>
      <w:r w:rsidRPr="00425936">
        <w:rPr>
          <w:sz w:val="23"/>
          <w:szCs w:val="23"/>
        </w:rPr>
        <w:t>преп</w:t>
      </w:r>
      <w:r w:rsidR="00093E53" w:rsidRPr="00425936">
        <w:rPr>
          <w:sz w:val="23"/>
          <w:szCs w:val="23"/>
        </w:rPr>
        <w:t>.</w:t>
      </w:r>
      <w:r w:rsidRPr="00425936">
        <w:rPr>
          <w:sz w:val="23"/>
          <w:szCs w:val="23"/>
        </w:rPr>
        <w:t xml:space="preserve"> ка</w:t>
      </w:r>
      <w:r w:rsidR="00425936">
        <w:rPr>
          <w:sz w:val="23"/>
          <w:szCs w:val="23"/>
        </w:rPr>
        <w:t>федры высшей математики ЮЗГУ.</w:t>
      </w:r>
    </w:p>
    <w:p w:rsidR="00425936" w:rsidRPr="00425936" w:rsidRDefault="00425936" w:rsidP="00E840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37F78" w:rsidRPr="00425936" w:rsidRDefault="00037F78" w:rsidP="00E84046">
      <w:pPr>
        <w:jc w:val="center"/>
        <w:rPr>
          <w:b/>
        </w:rPr>
      </w:pPr>
      <w:r w:rsidRPr="00425936">
        <w:rPr>
          <w:b/>
        </w:rPr>
        <w:t>Программный комитет:</w:t>
      </w:r>
    </w:p>
    <w:p w:rsidR="00093E53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Лебедева Е.А.,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д.ф-м.н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., проф., Санкт-Петербургский государственный университет;</w:t>
      </w:r>
    </w:p>
    <w:p w:rsidR="00093E53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color w:val="000000" w:themeColor="text1"/>
          <w:sz w:val="23"/>
          <w:szCs w:val="23"/>
        </w:rPr>
        <w:t xml:space="preserve">Корольков Е.П., д.т.н., проф., </w:t>
      </w: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Российский университет транспорта, </w:t>
      </w:r>
      <w:r w:rsidR="00EE1063"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г. </w:t>
      </w: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Москва;</w:t>
      </w:r>
    </w:p>
    <w:p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Довбня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В.Г., д.т.н., доц.,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гл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научн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.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сотр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. НИИЦ ФГУП «18 ЦНИИ» МО РФ, г. Курск;</w:t>
      </w:r>
    </w:p>
    <w:p w:rsidR="00093E5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Малютин К.Г., д.ф.-м.н., проф., Курский государственный университет;</w:t>
      </w:r>
    </w:p>
    <w:p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Головин А.А., д.э.н., доц., К</w:t>
      </w:r>
      <w:r w:rsidR="00E84046" w:rsidRPr="00425936">
        <w:rPr>
          <w:bCs/>
          <w:color w:val="000000" w:themeColor="text1"/>
          <w:sz w:val="23"/>
          <w:szCs w:val="23"/>
          <w:shd w:val="clear" w:color="auto" w:fill="FFFFFF"/>
        </w:rPr>
        <w:t>урская академия государственной и муниципальной службы;</w:t>
      </w:r>
    </w:p>
    <w:p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Пархомчук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М.А., д.э.н., доц., Юго-Западный государственный университет, г. Курск;</w:t>
      </w:r>
    </w:p>
    <w:p w:rsidR="00EE1063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425936">
        <w:rPr>
          <w:color w:val="000000" w:themeColor="text1"/>
          <w:sz w:val="23"/>
          <w:szCs w:val="23"/>
        </w:rPr>
        <w:t xml:space="preserve">Скрипкина Е.В., к.т.н., </w:t>
      </w:r>
      <w:r w:rsidR="00EE1063" w:rsidRPr="00425936">
        <w:rPr>
          <w:color w:val="000000" w:themeColor="text1"/>
          <w:sz w:val="23"/>
          <w:szCs w:val="23"/>
        </w:rPr>
        <w:t>Технологический университет им. А.А. Леонова, г. Королев, Московская область;</w:t>
      </w:r>
    </w:p>
    <w:p w:rsidR="00907BB0" w:rsidRPr="00425936" w:rsidRDefault="00093E5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Студеникина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Л.И., </w:t>
      </w:r>
      <w:proofErr w:type="spellStart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к.пед.н</w:t>
      </w:r>
      <w:proofErr w:type="spellEnd"/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., доц.,</w:t>
      </w:r>
      <w:r w:rsidR="00EE1063" w:rsidRPr="00425936">
        <w:rPr>
          <w:bCs/>
          <w:color w:val="000000" w:themeColor="text1"/>
          <w:sz w:val="23"/>
          <w:szCs w:val="23"/>
          <w:shd w:val="clear" w:color="auto" w:fill="FFFFFF"/>
        </w:rPr>
        <w:t xml:space="preserve"> МИРЭА – Российский технологический университет, </w:t>
      </w:r>
    </w:p>
    <w:p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425936">
        <w:rPr>
          <w:bCs/>
          <w:color w:val="000000" w:themeColor="text1"/>
          <w:sz w:val="23"/>
          <w:szCs w:val="23"/>
          <w:shd w:val="clear" w:color="auto" w:fill="FFFFFF"/>
        </w:rPr>
        <w:t>г. Москва.</w:t>
      </w:r>
    </w:p>
    <w:p w:rsidR="00EE1063" w:rsidRPr="00425936" w:rsidRDefault="00EE1063" w:rsidP="00E840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333333"/>
          <w:sz w:val="23"/>
          <w:szCs w:val="23"/>
          <w:shd w:val="clear" w:color="auto" w:fill="FFFFFF"/>
        </w:rPr>
      </w:pPr>
    </w:p>
    <w:p w:rsidR="00D50BCE" w:rsidRPr="00425936" w:rsidRDefault="00D50BCE" w:rsidP="00E84046">
      <w:pPr>
        <w:jc w:val="center"/>
        <w:rPr>
          <w:b/>
          <w:spacing w:val="-12"/>
        </w:rPr>
      </w:pPr>
      <w:r w:rsidRPr="00425936">
        <w:rPr>
          <w:b/>
          <w:spacing w:val="-12"/>
        </w:rPr>
        <w:t>Основные направления конференции:</w:t>
      </w:r>
    </w:p>
    <w:p w:rsidR="00E84046" w:rsidRPr="00425936" w:rsidRDefault="00E84046" w:rsidP="00847BCF">
      <w:pPr>
        <w:numPr>
          <w:ilvl w:val="0"/>
          <w:numId w:val="1"/>
        </w:numPr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История математики и математического образования</w:t>
      </w:r>
    </w:p>
    <w:p w:rsidR="00847BCF" w:rsidRPr="00425936" w:rsidRDefault="00847BCF" w:rsidP="00847BCF">
      <w:pPr>
        <w:numPr>
          <w:ilvl w:val="0"/>
          <w:numId w:val="1"/>
        </w:numPr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Общетеоретические вопросы математики</w:t>
      </w:r>
    </w:p>
    <w:p w:rsidR="00847BCF" w:rsidRPr="00425936" w:rsidRDefault="00847BCF" w:rsidP="00847BCF">
      <w:pPr>
        <w:numPr>
          <w:ilvl w:val="0"/>
          <w:numId w:val="1"/>
        </w:numPr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Методы прикладной математики</w:t>
      </w:r>
    </w:p>
    <w:p w:rsidR="00847BCF" w:rsidRPr="00425936" w:rsidRDefault="00847BCF" w:rsidP="00847BCF">
      <w:pPr>
        <w:numPr>
          <w:ilvl w:val="0"/>
          <w:numId w:val="1"/>
        </w:numPr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Математика в технике</w:t>
      </w:r>
    </w:p>
    <w:p w:rsidR="00847BCF" w:rsidRPr="00425936" w:rsidRDefault="00847BCF" w:rsidP="00847BCF">
      <w:pPr>
        <w:numPr>
          <w:ilvl w:val="0"/>
          <w:numId w:val="1"/>
        </w:numPr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Математика в физике, химии, биологии</w:t>
      </w:r>
    </w:p>
    <w:p w:rsidR="00847BCF" w:rsidRPr="00425936" w:rsidRDefault="00847BCF" w:rsidP="00847BCF">
      <w:pPr>
        <w:numPr>
          <w:ilvl w:val="0"/>
          <w:numId w:val="1"/>
        </w:numPr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Математические методы и модели в экономике </w:t>
      </w:r>
    </w:p>
    <w:p w:rsidR="005D2D7D" w:rsidRPr="00425936" w:rsidRDefault="005D2D7D" w:rsidP="005D2D7D">
      <w:pPr>
        <w:pStyle w:val="a8"/>
        <w:numPr>
          <w:ilvl w:val="0"/>
          <w:numId w:val="1"/>
        </w:numPr>
        <w:tabs>
          <w:tab w:val="num" w:pos="180"/>
        </w:tabs>
        <w:spacing w:line="233" w:lineRule="auto"/>
        <w:ind w:right="187"/>
        <w:jc w:val="both"/>
        <w:rPr>
          <w:spacing w:val="-22"/>
          <w:sz w:val="23"/>
          <w:szCs w:val="23"/>
        </w:rPr>
      </w:pPr>
      <w:r w:rsidRPr="00425936">
        <w:rPr>
          <w:spacing w:val="-2"/>
          <w:sz w:val="23"/>
          <w:szCs w:val="23"/>
        </w:rPr>
        <w:t xml:space="preserve">Математика в общественных науках </w:t>
      </w:r>
    </w:p>
    <w:p w:rsidR="005D2D7D" w:rsidRPr="00425936" w:rsidRDefault="005D2D7D" w:rsidP="005D2D7D">
      <w:pPr>
        <w:pStyle w:val="a8"/>
        <w:numPr>
          <w:ilvl w:val="0"/>
          <w:numId w:val="1"/>
        </w:numPr>
        <w:tabs>
          <w:tab w:val="num" w:pos="180"/>
        </w:tabs>
        <w:spacing w:line="233" w:lineRule="auto"/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Занимательная математика</w:t>
      </w:r>
    </w:p>
    <w:p w:rsidR="005D2D7D" w:rsidRDefault="005D2D7D" w:rsidP="003D2ADD">
      <w:pPr>
        <w:jc w:val="center"/>
        <w:rPr>
          <w:b/>
          <w:sz w:val="23"/>
          <w:szCs w:val="23"/>
        </w:rPr>
      </w:pPr>
    </w:p>
    <w:p w:rsidR="007B706F" w:rsidRDefault="007B706F" w:rsidP="003D2ADD">
      <w:pPr>
        <w:jc w:val="center"/>
        <w:rPr>
          <w:b/>
          <w:sz w:val="23"/>
          <w:szCs w:val="23"/>
        </w:rPr>
      </w:pPr>
    </w:p>
    <w:p w:rsidR="00AF54FD" w:rsidRPr="00425936" w:rsidRDefault="00BC7E05" w:rsidP="003D2ADD">
      <w:pPr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lastRenderedPageBreak/>
        <w:t xml:space="preserve">Формы </w:t>
      </w:r>
      <w:r w:rsidR="00425936">
        <w:rPr>
          <w:b/>
          <w:sz w:val="23"/>
          <w:szCs w:val="23"/>
        </w:rPr>
        <w:t>участия в конференции</w:t>
      </w:r>
    </w:p>
    <w:p w:rsidR="00AF54FD" w:rsidRPr="00425936" w:rsidRDefault="00AF54FD" w:rsidP="003D2ADD">
      <w:pPr>
        <w:jc w:val="both"/>
        <w:rPr>
          <w:spacing w:val="-8"/>
          <w:sz w:val="23"/>
          <w:szCs w:val="23"/>
        </w:rPr>
      </w:pPr>
      <w:r w:rsidRPr="00425936">
        <w:rPr>
          <w:b/>
          <w:sz w:val="23"/>
          <w:szCs w:val="23"/>
        </w:rPr>
        <w:t>Очная</w:t>
      </w:r>
      <w:r w:rsidRPr="00425936">
        <w:rPr>
          <w:spacing w:val="-4"/>
          <w:sz w:val="23"/>
          <w:szCs w:val="23"/>
        </w:rPr>
        <w:t xml:space="preserve">: </w:t>
      </w:r>
      <w:r w:rsidRPr="00425936">
        <w:rPr>
          <w:spacing w:val="-8"/>
          <w:sz w:val="23"/>
          <w:szCs w:val="23"/>
        </w:rPr>
        <w:t xml:space="preserve">с устным докладом (без его публикации); с устным докладом и включением его в сборник материалов </w:t>
      </w:r>
      <w:proofErr w:type="gramStart"/>
      <w:r w:rsidRPr="00425936">
        <w:rPr>
          <w:spacing w:val="-8"/>
          <w:sz w:val="23"/>
          <w:szCs w:val="23"/>
        </w:rPr>
        <w:t>конференции;  без</w:t>
      </w:r>
      <w:proofErr w:type="gramEnd"/>
      <w:r w:rsidRPr="00425936">
        <w:rPr>
          <w:spacing w:val="-8"/>
          <w:sz w:val="23"/>
          <w:szCs w:val="23"/>
        </w:rPr>
        <w:t xml:space="preserve"> устного доклада, но с его публикацией</w:t>
      </w:r>
      <w:r w:rsidR="00425936" w:rsidRPr="00425936">
        <w:rPr>
          <w:spacing w:val="-8"/>
          <w:sz w:val="23"/>
          <w:szCs w:val="23"/>
        </w:rPr>
        <w:t>.</w:t>
      </w:r>
      <w:r w:rsidRPr="00425936">
        <w:rPr>
          <w:spacing w:val="-8"/>
          <w:sz w:val="23"/>
          <w:szCs w:val="23"/>
        </w:rPr>
        <w:t xml:space="preserve"> </w:t>
      </w:r>
    </w:p>
    <w:p w:rsidR="00D50641" w:rsidRPr="00D50641" w:rsidRDefault="00AF54FD" w:rsidP="00D50641">
      <w:pPr>
        <w:ind w:right="46"/>
        <w:jc w:val="both"/>
        <w:rPr>
          <w:sz w:val="23"/>
          <w:szCs w:val="23"/>
        </w:rPr>
      </w:pPr>
      <w:r w:rsidRPr="00425936">
        <w:rPr>
          <w:b/>
          <w:spacing w:val="-8"/>
          <w:sz w:val="23"/>
          <w:szCs w:val="23"/>
        </w:rPr>
        <w:t>Дистанционная</w:t>
      </w:r>
      <w:r w:rsidR="005D2D7D" w:rsidRPr="00425936">
        <w:rPr>
          <w:b/>
          <w:spacing w:val="-8"/>
          <w:sz w:val="23"/>
          <w:szCs w:val="23"/>
        </w:rPr>
        <w:t xml:space="preserve"> </w:t>
      </w:r>
      <w:r w:rsidR="005D2D7D" w:rsidRPr="00425936">
        <w:rPr>
          <w:spacing w:val="-8"/>
          <w:sz w:val="23"/>
          <w:szCs w:val="23"/>
        </w:rPr>
        <w:t>(для иногородних участников)</w:t>
      </w:r>
      <w:r w:rsidRPr="00425936">
        <w:rPr>
          <w:spacing w:val="-8"/>
          <w:sz w:val="23"/>
          <w:szCs w:val="23"/>
        </w:rPr>
        <w:t xml:space="preserve">: </w:t>
      </w:r>
      <w:r w:rsidR="00D50641" w:rsidRPr="00425936">
        <w:rPr>
          <w:spacing w:val="-8"/>
          <w:sz w:val="23"/>
          <w:szCs w:val="23"/>
        </w:rPr>
        <w:t xml:space="preserve">с устным докладом (без его публикации); с устным докладом и включением его в сборник материалов конференции </w:t>
      </w:r>
      <w:r w:rsidRPr="00425936">
        <w:rPr>
          <w:spacing w:val="-8"/>
          <w:sz w:val="23"/>
          <w:szCs w:val="23"/>
        </w:rPr>
        <w:t xml:space="preserve">через платформу </w:t>
      </w:r>
      <w:r w:rsidRPr="00425936">
        <w:rPr>
          <w:spacing w:val="-8"/>
          <w:sz w:val="23"/>
          <w:szCs w:val="23"/>
          <w:lang w:val="en-US"/>
        </w:rPr>
        <w:t>zoom</w:t>
      </w:r>
      <w:r w:rsidR="00D50641">
        <w:rPr>
          <w:spacing w:val="-8"/>
          <w:sz w:val="23"/>
          <w:szCs w:val="23"/>
        </w:rPr>
        <w:t>, и</w:t>
      </w:r>
      <w:r w:rsidR="00D50641" w:rsidRPr="00D50641">
        <w:rPr>
          <w:sz w:val="23"/>
          <w:szCs w:val="23"/>
        </w:rPr>
        <w:t>дентификатор конференции: 839 0964 7783</w:t>
      </w:r>
      <w:r w:rsidR="00D50641">
        <w:rPr>
          <w:sz w:val="23"/>
          <w:szCs w:val="23"/>
        </w:rPr>
        <w:t>, к</w:t>
      </w:r>
      <w:r w:rsidR="00D50641" w:rsidRPr="00D50641">
        <w:rPr>
          <w:sz w:val="23"/>
          <w:szCs w:val="23"/>
        </w:rPr>
        <w:t>од доступа: 136635</w:t>
      </w:r>
      <w:r w:rsidR="00D50641">
        <w:rPr>
          <w:sz w:val="23"/>
          <w:szCs w:val="23"/>
        </w:rPr>
        <w:t>, ссылка</w:t>
      </w:r>
    </w:p>
    <w:p w:rsidR="00D50641" w:rsidRDefault="00F81AD7" w:rsidP="00D50641">
      <w:pPr>
        <w:ind w:right="46"/>
        <w:jc w:val="both"/>
        <w:rPr>
          <w:rStyle w:val="a3"/>
          <w:sz w:val="23"/>
          <w:szCs w:val="23"/>
        </w:rPr>
      </w:pPr>
      <w:hyperlink r:id="rId6" w:history="1">
        <w:r w:rsidR="00D50641" w:rsidRPr="00A06EFF">
          <w:rPr>
            <w:rStyle w:val="a3"/>
            <w:sz w:val="23"/>
            <w:szCs w:val="23"/>
          </w:rPr>
          <w:t>https://us02web.zoom.us/j/83909647783?pwd=Y2tycVdBOWUyRSttOTJuNFpoTGt5UT09</w:t>
        </w:r>
      </w:hyperlink>
    </w:p>
    <w:p w:rsidR="00AE4857" w:rsidRPr="00AE4857" w:rsidRDefault="00AE4857" w:rsidP="00D50641">
      <w:pPr>
        <w:ind w:right="46"/>
        <w:jc w:val="both"/>
        <w:rPr>
          <w:b/>
          <w:color w:val="000000" w:themeColor="text1"/>
          <w:sz w:val="23"/>
          <w:szCs w:val="23"/>
        </w:rPr>
      </w:pPr>
      <w:r w:rsidRPr="00AE4857">
        <w:rPr>
          <w:rStyle w:val="a3"/>
          <w:b/>
          <w:color w:val="000000" w:themeColor="text1"/>
          <w:sz w:val="23"/>
          <w:szCs w:val="23"/>
          <w:u w:val="none"/>
        </w:rPr>
        <w:t>Заочная</w:t>
      </w:r>
      <w:r>
        <w:rPr>
          <w:rStyle w:val="a3"/>
          <w:b/>
          <w:color w:val="000000" w:themeColor="text1"/>
          <w:sz w:val="23"/>
          <w:szCs w:val="23"/>
          <w:u w:val="none"/>
        </w:rPr>
        <w:t xml:space="preserve">: </w:t>
      </w:r>
      <w:r w:rsidRPr="00AE4857">
        <w:rPr>
          <w:rStyle w:val="a3"/>
          <w:color w:val="000000" w:themeColor="text1"/>
          <w:sz w:val="23"/>
          <w:szCs w:val="23"/>
          <w:u w:val="none"/>
        </w:rPr>
        <w:t>публикация доклада</w:t>
      </w:r>
    </w:p>
    <w:p w:rsidR="00D50641" w:rsidRPr="00B57F99" w:rsidRDefault="00D50641" w:rsidP="003D2ADD">
      <w:pPr>
        <w:ind w:right="46"/>
        <w:jc w:val="both"/>
        <w:rPr>
          <w:sz w:val="14"/>
          <w:szCs w:val="14"/>
        </w:rPr>
      </w:pPr>
    </w:p>
    <w:p w:rsidR="00BC7E05" w:rsidRPr="00425936" w:rsidRDefault="00BC7E05" w:rsidP="003D2ADD">
      <w:pPr>
        <w:ind w:right="46"/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Порядок участия в конференции</w:t>
      </w:r>
    </w:p>
    <w:p w:rsidR="00AF54FD" w:rsidRPr="00425936" w:rsidRDefault="00AF54FD" w:rsidP="003D2ADD">
      <w:pPr>
        <w:tabs>
          <w:tab w:val="num" w:pos="360"/>
        </w:tabs>
        <w:ind w:right="46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Для участия в конференции нужно </w:t>
      </w:r>
    </w:p>
    <w:p w:rsidR="00AF54FD" w:rsidRPr="00425936" w:rsidRDefault="00AF54FD" w:rsidP="003D2ADD">
      <w:pPr>
        <w:pStyle w:val="a8"/>
        <w:numPr>
          <w:ilvl w:val="0"/>
          <w:numId w:val="4"/>
        </w:numPr>
        <w:tabs>
          <w:tab w:val="num" w:pos="360"/>
        </w:tabs>
        <w:ind w:right="46" w:hanging="720"/>
        <w:jc w:val="both"/>
        <w:rPr>
          <w:spacing w:val="-14"/>
          <w:sz w:val="23"/>
          <w:szCs w:val="23"/>
        </w:rPr>
      </w:pPr>
      <w:r w:rsidRPr="00425936">
        <w:rPr>
          <w:spacing w:val="-14"/>
          <w:sz w:val="23"/>
          <w:szCs w:val="23"/>
        </w:rPr>
        <w:t xml:space="preserve">до </w:t>
      </w:r>
      <w:r w:rsidRPr="00425936">
        <w:rPr>
          <w:b/>
          <w:spacing w:val="-14"/>
          <w:sz w:val="23"/>
          <w:szCs w:val="23"/>
        </w:rPr>
        <w:t>15 апреля 2023 г.</w:t>
      </w:r>
      <w:r w:rsidRPr="00425936">
        <w:rPr>
          <w:spacing w:val="-14"/>
          <w:sz w:val="23"/>
          <w:szCs w:val="23"/>
        </w:rPr>
        <w:t xml:space="preserve"> </w:t>
      </w:r>
      <w:r w:rsidR="00BC7E05" w:rsidRPr="00425936">
        <w:rPr>
          <w:spacing w:val="-14"/>
          <w:sz w:val="23"/>
          <w:szCs w:val="23"/>
        </w:rPr>
        <w:t xml:space="preserve">заполнить </w:t>
      </w:r>
      <w:r w:rsidR="00907BB0" w:rsidRPr="00425936">
        <w:rPr>
          <w:spacing w:val="-14"/>
          <w:sz w:val="23"/>
          <w:szCs w:val="23"/>
        </w:rPr>
        <w:t xml:space="preserve">заявку на участие и отправить по </w:t>
      </w:r>
      <w:r w:rsidR="00907BB0" w:rsidRPr="00425936">
        <w:rPr>
          <w:spacing w:val="-14"/>
          <w:sz w:val="23"/>
          <w:szCs w:val="23"/>
          <w:lang w:val="en-US"/>
        </w:rPr>
        <w:t>e</w:t>
      </w:r>
      <w:r w:rsidR="00907BB0" w:rsidRPr="00425936">
        <w:rPr>
          <w:spacing w:val="-14"/>
          <w:sz w:val="23"/>
          <w:szCs w:val="23"/>
        </w:rPr>
        <w:t>-</w:t>
      </w:r>
      <w:r w:rsidR="00907BB0" w:rsidRPr="00425936">
        <w:rPr>
          <w:spacing w:val="-14"/>
          <w:sz w:val="23"/>
          <w:szCs w:val="23"/>
          <w:lang w:val="en-US"/>
        </w:rPr>
        <w:t>mail</w:t>
      </w:r>
      <w:r w:rsidR="00907BB0" w:rsidRPr="00425936">
        <w:rPr>
          <w:spacing w:val="-14"/>
          <w:sz w:val="23"/>
          <w:szCs w:val="23"/>
        </w:rPr>
        <w:t xml:space="preserve">: </w:t>
      </w:r>
      <w:hyperlink r:id="rId7" w:history="1">
        <w:r w:rsidR="00907BB0" w:rsidRPr="00425936">
          <w:rPr>
            <w:rStyle w:val="a3"/>
            <w:spacing w:val="-14"/>
            <w:sz w:val="23"/>
            <w:szCs w:val="23"/>
            <w:shd w:val="clear" w:color="auto" w:fill="FFFFFF"/>
          </w:rPr>
          <w:t>matemkonferentsia@mail.ru</w:t>
        </w:r>
      </w:hyperlink>
    </w:p>
    <w:p w:rsidR="00BC7E05" w:rsidRPr="00425936" w:rsidRDefault="00AF54FD" w:rsidP="003D2ADD">
      <w:pPr>
        <w:numPr>
          <w:ilvl w:val="0"/>
          <w:numId w:val="4"/>
        </w:numPr>
        <w:tabs>
          <w:tab w:val="clear" w:pos="720"/>
          <w:tab w:val="num" w:pos="360"/>
        </w:tabs>
        <w:ind w:left="426" w:right="46" w:hanging="426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до </w:t>
      </w:r>
      <w:r w:rsidRPr="00425936">
        <w:rPr>
          <w:b/>
          <w:sz w:val="23"/>
          <w:szCs w:val="23"/>
        </w:rPr>
        <w:t>1</w:t>
      </w:r>
      <w:r w:rsidR="00425936" w:rsidRPr="00425936">
        <w:rPr>
          <w:b/>
          <w:sz w:val="23"/>
          <w:szCs w:val="23"/>
        </w:rPr>
        <w:t>0</w:t>
      </w:r>
      <w:r w:rsidRPr="00425936">
        <w:rPr>
          <w:b/>
          <w:sz w:val="23"/>
          <w:szCs w:val="23"/>
        </w:rPr>
        <w:t xml:space="preserve"> мая 2023 г.</w:t>
      </w:r>
      <w:r w:rsidRPr="00425936">
        <w:rPr>
          <w:sz w:val="23"/>
          <w:szCs w:val="23"/>
        </w:rPr>
        <w:t xml:space="preserve"> </w:t>
      </w:r>
      <w:r w:rsidR="00BC7E05" w:rsidRPr="00425936">
        <w:rPr>
          <w:sz w:val="23"/>
          <w:szCs w:val="23"/>
        </w:rPr>
        <w:t xml:space="preserve">по </w:t>
      </w:r>
      <w:r w:rsidR="00BC7E05" w:rsidRPr="00425936">
        <w:rPr>
          <w:sz w:val="23"/>
          <w:szCs w:val="23"/>
          <w:lang w:val="en-US"/>
        </w:rPr>
        <w:t>e</w:t>
      </w:r>
      <w:r w:rsidR="00BC7E05" w:rsidRPr="00425936">
        <w:rPr>
          <w:sz w:val="23"/>
          <w:szCs w:val="23"/>
        </w:rPr>
        <w:t>-</w:t>
      </w:r>
      <w:r w:rsidR="00BC7E05" w:rsidRPr="00425936">
        <w:rPr>
          <w:sz w:val="23"/>
          <w:szCs w:val="23"/>
          <w:lang w:val="en-US"/>
        </w:rPr>
        <w:t>mail</w:t>
      </w:r>
      <w:r w:rsidR="00BC7E05" w:rsidRPr="00425936">
        <w:rPr>
          <w:sz w:val="23"/>
          <w:szCs w:val="23"/>
        </w:rPr>
        <w:t xml:space="preserve">: </w:t>
      </w:r>
      <w:hyperlink r:id="rId8" w:history="1">
        <w:r w:rsidR="00BC7E05" w:rsidRPr="00425936">
          <w:rPr>
            <w:rStyle w:val="a3"/>
            <w:sz w:val="23"/>
            <w:szCs w:val="23"/>
            <w:shd w:val="clear" w:color="auto" w:fill="FFFFFF"/>
          </w:rPr>
          <w:t>matemkonferentsia@mail.ru</w:t>
        </w:r>
      </w:hyperlink>
      <w:r w:rsidR="00BC7E05" w:rsidRPr="00425936">
        <w:rPr>
          <w:color w:val="87898F"/>
          <w:sz w:val="23"/>
          <w:szCs w:val="23"/>
          <w:shd w:val="clear" w:color="auto" w:fill="FFFFFF"/>
        </w:rPr>
        <w:t xml:space="preserve"> </w:t>
      </w:r>
      <w:r w:rsidRPr="00425936">
        <w:rPr>
          <w:sz w:val="23"/>
          <w:szCs w:val="23"/>
        </w:rPr>
        <w:t xml:space="preserve">отправить </w:t>
      </w:r>
      <w:r w:rsidR="00BC7E05" w:rsidRPr="00425936">
        <w:rPr>
          <w:sz w:val="23"/>
          <w:szCs w:val="23"/>
        </w:rPr>
        <w:t>текст доклада</w:t>
      </w:r>
      <w:r w:rsidR="0003021C">
        <w:rPr>
          <w:sz w:val="23"/>
          <w:szCs w:val="23"/>
        </w:rPr>
        <w:t xml:space="preserve"> </w:t>
      </w:r>
      <w:r w:rsidR="00907BB0" w:rsidRPr="00425936">
        <w:rPr>
          <w:sz w:val="23"/>
          <w:szCs w:val="23"/>
        </w:rPr>
        <w:t>(если планируется его публикация)</w:t>
      </w:r>
      <w:r w:rsidR="0003021C">
        <w:rPr>
          <w:sz w:val="23"/>
          <w:szCs w:val="23"/>
        </w:rPr>
        <w:t xml:space="preserve"> </w:t>
      </w:r>
      <w:r w:rsidR="0003021C" w:rsidRPr="0003021C">
        <w:rPr>
          <w:b/>
          <w:sz w:val="23"/>
          <w:szCs w:val="23"/>
        </w:rPr>
        <w:t>на русском языке</w:t>
      </w:r>
      <w:r w:rsidR="0003021C">
        <w:rPr>
          <w:sz w:val="23"/>
          <w:szCs w:val="23"/>
        </w:rPr>
        <w:t>, п</w:t>
      </w:r>
      <w:r w:rsidR="00BC7E05" w:rsidRPr="00425936">
        <w:rPr>
          <w:sz w:val="23"/>
          <w:szCs w:val="23"/>
        </w:rPr>
        <w:t xml:space="preserve">одготовленный в соответствии с установленными требованиями в объеме не менее </w:t>
      </w:r>
      <w:r w:rsidR="00BC7E05" w:rsidRPr="00425936">
        <w:rPr>
          <w:b/>
          <w:sz w:val="23"/>
          <w:szCs w:val="23"/>
        </w:rPr>
        <w:t>четырех</w:t>
      </w:r>
      <w:r w:rsidR="00BC7E05" w:rsidRPr="00425936">
        <w:rPr>
          <w:sz w:val="23"/>
          <w:szCs w:val="23"/>
        </w:rPr>
        <w:t xml:space="preserve"> полных страниц текста, с оригинальностью не менее </w:t>
      </w:r>
      <w:r w:rsidR="007505FB" w:rsidRPr="00425936">
        <w:rPr>
          <w:sz w:val="23"/>
          <w:szCs w:val="23"/>
        </w:rPr>
        <w:t>6</w:t>
      </w:r>
      <w:r w:rsidR="00BC7E05" w:rsidRPr="00425936">
        <w:rPr>
          <w:sz w:val="23"/>
          <w:szCs w:val="23"/>
        </w:rPr>
        <w:t>0%</w:t>
      </w:r>
      <w:r w:rsidR="005D2D7D" w:rsidRPr="00425936">
        <w:rPr>
          <w:sz w:val="23"/>
          <w:szCs w:val="23"/>
        </w:rPr>
        <w:t xml:space="preserve"> и фото квитанции об оплате публикации.</w:t>
      </w:r>
    </w:p>
    <w:p w:rsidR="00425936" w:rsidRPr="00425936" w:rsidRDefault="00425936" w:rsidP="003D2ADD">
      <w:pPr>
        <w:numPr>
          <w:ilvl w:val="0"/>
          <w:numId w:val="4"/>
        </w:numPr>
        <w:tabs>
          <w:tab w:val="clear" w:pos="720"/>
          <w:tab w:val="num" w:pos="360"/>
        </w:tabs>
        <w:ind w:left="426" w:right="46" w:hanging="426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после получения от оргкомитета положительного решения о возможности публикации доклада в срок до </w:t>
      </w:r>
      <w:r w:rsidRPr="00425936">
        <w:rPr>
          <w:b/>
          <w:sz w:val="23"/>
          <w:szCs w:val="23"/>
        </w:rPr>
        <w:t>20 мая 2023</w:t>
      </w:r>
      <w:r w:rsidRPr="00425936">
        <w:rPr>
          <w:sz w:val="23"/>
          <w:szCs w:val="23"/>
        </w:rPr>
        <w:t xml:space="preserve"> г. отправить по </w:t>
      </w:r>
      <w:r w:rsidRPr="00425936">
        <w:rPr>
          <w:sz w:val="23"/>
          <w:szCs w:val="23"/>
          <w:lang w:val="en-US"/>
        </w:rPr>
        <w:t>e</w:t>
      </w:r>
      <w:r w:rsidRPr="00425936">
        <w:rPr>
          <w:sz w:val="23"/>
          <w:szCs w:val="23"/>
        </w:rPr>
        <w:t>-</w:t>
      </w:r>
      <w:r w:rsidRPr="00425936">
        <w:rPr>
          <w:sz w:val="23"/>
          <w:szCs w:val="23"/>
          <w:lang w:val="en-US"/>
        </w:rPr>
        <w:t>mail</w:t>
      </w:r>
      <w:r w:rsidRPr="00425936">
        <w:rPr>
          <w:sz w:val="23"/>
          <w:szCs w:val="23"/>
        </w:rPr>
        <w:t xml:space="preserve">: </w:t>
      </w:r>
      <w:hyperlink r:id="rId9" w:history="1">
        <w:r w:rsidRPr="00425936">
          <w:rPr>
            <w:rStyle w:val="a3"/>
            <w:sz w:val="23"/>
            <w:szCs w:val="23"/>
            <w:shd w:val="clear" w:color="auto" w:fill="FFFFFF"/>
          </w:rPr>
          <w:t>matemkonferentsia@mail.ru</w:t>
        </w:r>
      </w:hyperlink>
      <w:r w:rsidRPr="00425936">
        <w:rPr>
          <w:rStyle w:val="a3"/>
          <w:sz w:val="23"/>
          <w:szCs w:val="23"/>
          <w:shd w:val="clear" w:color="auto" w:fill="FFFFFF"/>
        </w:rPr>
        <w:t xml:space="preserve"> </w:t>
      </w:r>
      <w:r w:rsidRPr="00425936">
        <w:rPr>
          <w:sz w:val="23"/>
          <w:szCs w:val="23"/>
        </w:rPr>
        <w:t>фото квитанции об оплате публикации.</w:t>
      </w:r>
    </w:p>
    <w:p w:rsidR="00907BB0" w:rsidRPr="00B57F99" w:rsidRDefault="00907BB0" w:rsidP="003D2ADD">
      <w:pPr>
        <w:ind w:left="426" w:right="46"/>
        <w:jc w:val="both"/>
        <w:rPr>
          <w:sz w:val="12"/>
          <w:szCs w:val="12"/>
        </w:rPr>
      </w:pPr>
    </w:p>
    <w:p w:rsidR="007505FB" w:rsidRPr="00425936" w:rsidRDefault="007505FB" w:rsidP="003D2ADD">
      <w:pPr>
        <w:ind w:right="-16"/>
        <w:jc w:val="both"/>
        <w:rPr>
          <w:sz w:val="23"/>
          <w:szCs w:val="23"/>
        </w:rPr>
      </w:pPr>
      <w:r w:rsidRPr="00425936">
        <w:rPr>
          <w:b/>
          <w:sz w:val="23"/>
          <w:szCs w:val="23"/>
        </w:rPr>
        <w:t xml:space="preserve">Организационный взнос </w:t>
      </w:r>
      <w:r w:rsidR="001952AA" w:rsidRPr="00425936">
        <w:rPr>
          <w:b/>
          <w:sz w:val="23"/>
          <w:szCs w:val="23"/>
        </w:rPr>
        <w:t xml:space="preserve">за очное </w:t>
      </w:r>
      <w:r w:rsidR="001952AA" w:rsidRPr="00425936">
        <w:rPr>
          <w:sz w:val="23"/>
          <w:szCs w:val="23"/>
        </w:rPr>
        <w:t xml:space="preserve">участие </w:t>
      </w:r>
      <w:r w:rsidR="001952AA" w:rsidRPr="00425936">
        <w:rPr>
          <w:b/>
          <w:sz w:val="23"/>
          <w:szCs w:val="23"/>
        </w:rPr>
        <w:t>не взимается</w:t>
      </w:r>
      <w:r w:rsidR="001952AA" w:rsidRPr="00425936">
        <w:rPr>
          <w:sz w:val="23"/>
          <w:szCs w:val="23"/>
        </w:rPr>
        <w:t xml:space="preserve">. </w:t>
      </w:r>
    </w:p>
    <w:p w:rsidR="007505FB" w:rsidRDefault="001952AA" w:rsidP="003D2ADD">
      <w:pPr>
        <w:ind w:right="-16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Плата взимается </w:t>
      </w:r>
      <w:r w:rsidR="002A0E51" w:rsidRPr="002A0E51">
        <w:rPr>
          <w:b/>
          <w:sz w:val="23"/>
          <w:szCs w:val="23"/>
        </w:rPr>
        <w:t>только</w:t>
      </w:r>
      <w:r w:rsidR="002A0E51">
        <w:rPr>
          <w:sz w:val="23"/>
          <w:szCs w:val="23"/>
        </w:rPr>
        <w:t xml:space="preserve"> </w:t>
      </w:r>
      <w:r w:rsidR="00B57F99" w:rsidRPr="00B57F99">
        <w:rPr>
          <w:sz w:val="23"/>
          <w:szCs w:val="23"/>
        </w:rPr>
        <w:t>с участников</w:t>
      </w:r>
      <w:r w:rsidR="00B57F99">
        <w:rPr>
          <w:sz w:val="23"/>
          <w:szCs w:val="23"/>
        </w:rPr>
        <w:t xml:space="preserve"> конференции</w:t>
      </w:r>
      <w:r w:rsidR="00B57F99" w:rsidRPr="00B57F99">
        <w:rPr>
          <w:sz w:val="23"/>
          <w:szCs w:val="23"/>
        </w:rPr>
        <w:t xml:space="preserve"> из образовательных учреждений </w:t>
      </w:r>
      <w:r w:rsidR="002A0E51" w:rsidRPr="002A0E51">
        <w:rPr>
          <w:b/>
          <w:sz w:val="23"/>
          <w:szCs w:val="23"/>
        </w:rPr>
        <w:t>города Курска</w:t>
      </w:r>
      <w:r w:rsidR="002A0E51">
        <w:rPr>
          <w:sz w:val="23"/>
          <w:szCs w:val="23"/>
        </w:rPr>
        <w:t xml:space="preserve"> </w:t>
      </w:r>
      <w:r w:rsidRPr="00B57F99">
        <w:rPr>
          <w:sz w:val="23"/>
          <w:szCs w:val="23"/>
        </w:rPr>
        <w:t>за публикацию</w:t>
      </w:r>
      <w:r w:rsidRPr="00425936">
        <w:rPr>
          <w:sz w:val="23"/>
          <w:szCs w:val="23"/>
        </w:rPr>
        <w:t xml:space="preserve"> в сборнике материалов.</w:t>
      </w:r>
      <w:r w:rsidR="003D2ADD" w:rsidRPr="00425936">
        <w:rPr>
          <w:sz w:val="23"/>
          <w:szCs w:val="23"/>
        </w:rPr>
        <w:t xml:space="preserve"> </w:t>
      </w:r>
      <w:r w:rsidR="007505FB" w:rsidRPr="00425936">
        <w:rPr>
          <w:b/>
          <w:sz w:val="23"/>
          <w:szCs w:val="23"/>
        </w:rPr>
        <w:t>Стоимость публикации</w:t>
      </w:r>
      <w:r w:rsidR="007505FB" w:rsidRPr="00425936">
        <w:rPr>
          <w:sz w:val="23"/>
          <w:szCs w:val="23"/>
        </w:rPr>
        <w:t xml:space="preserve"> – </w:t>
      </w:r>
      <w:r w:rsidR="007505FB" w:rsidRPr="00425936">
        <w:rPr>
          <w:b/>
          <w:sz w:val="23"/>
          <w:szCs w:val="23"/>
        </w:rPr>
        <w:t>1000 руб</w:t>
      </w:r>
      <w:r w:rsidR="007505FB" w:rsidRPr="00425936">
        <w:rPr>
          <w:sz w:val="23"/>
          <w:szCs w:val="23"/>
        </w:rPr>
        <w:t xml:space="preserve">. за статью, содержащую 4 страницы, за каждую дополнительную страницу – 250 рублей. </w:t>
      </w:r>
    </w:p>
    <w:p w:rsidR="002A0E51" w:rsidRDefault="00B57F99" w:rsidP="003D2ADD">
      <w:pPr>
        <w:ind w:right="-16"/>
        <w:jc w:val="both"/>
        <w:rPr>
          <w:sz w:val="23"/>
          <w:szCs w:val="23"/>
        </w:rPr>
      </w:pPr>
      <w:r>
        <w:rPr>
          <w:sz w:val="23"/>
          <w:szCs w:val="23"/>
        </w:rPr>
        <w:t>Материалы, присланные участниками конференции, обучающимися в</w:t>
      </w:r>
      <w:r w:rsidR="002A0E51">
        <w:rPr>
          <w:sz w:val="23"/>
          <w:szCs w:val="23"/>
        </w:rPr>
        <w:t xml:space="preserve"> других городах, </w:t>
      </w:r>
    </w:p>
    <w:p w:rsidR="00B57F99" w:rsidRPr="00425936" w:rsidRDefault="002A0E51" w:rsidP="003D2ADD">
      <w:pPr>
        <w:ind w:right="-16"/>
        <w:jc w:val="both"/>
        <w:rPr>
          <w:sz w:val="23"/>
          <w:szCs w:val="23"/>
        </w:rPr>
      </w:pPr>
      <w:r w:rsidRPr="002A0E51">
        <w:rPr>
          <w:b/>
          <w:sz w:val="23"/>
          <w:szCs w:val="23"/>
        </w:rPr>
        <w:t>не взимается</w:t>
      </w:r>
      <w:r w:rsidR="00B57F99">
        <w:rPr>
          <w:sz w:val="23"/>
          <w:szCs w:val="23"/>
        </w:rPr>
        <w:t>.</w:t>
      </w:r>
    </w:p>
    <w:p w:rsidR="007505FB" w:rsidRPr="00AE4857" w:rsidRDefault="007505FB" w:rsidP="003D2ADD">
      <w:pPr>
        <w:ind w:right="-16"/>
        <w:jc w:val="both"/>
        <w:rPr>
          <w:sz w:val="14"/>
          <w:szCs w:val="14"/>
        </w:rPr>
      </w:pPr>
    </w:p>
    <w:p w:rsidR="007505FB" w:rsidRPr="00425936" w:rsidRDefault="007505FB" w:rsidP="003D2ADD">
      <w:pPr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Реквизиты для оплаты публикаций: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Реквизиты ЮЗГУ: Юр. адрес 305040, г. Курск, ул. 50 лет Октября, д.94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 xml:space="preserve">Получатель платежа: УФК по Курской области (ЮЗГУ л/с 20446Х05760) 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ИНН4629029058 КПП 463201001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Казначейский счёт: 03214643000000014400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Банк: ОТДЕЛЕНИЕ КУРСК БАНКА РОССИИ//УФК ПО КУРСКОЙ ОБЛАСТИ г. Курск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БИК 013807906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Единый казначейский счёт (ЕКС): 40102810545370000038</w:t>
      </w:r>
    </w:p>
    <w:p w:rsidR="001952AA" w:rsidRPr="00425936" w:rsidRDefault="001952AA" w:rsidP="003D2ADD">
      <w:p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</w:rPr>
        <w:t>ОГРН 1034637015786 ОКТМО 38701000 ОКПО 02068443 ОКОПФ 75103</w:t>
      </w:r>
    </w:p>
    <w:p w:rsidR="001952AA" w:rsidRPr="00425936" w:rsidRDefault="001952AA" w:rsidP="003D2ADD">
      <w:pPr>
        <w:jc w:val="both"/>
        <w:rPr>
          <w:i/>
          <w:sz w:val="23"/>
          <w:szCs w:val="23"/>
          <w:shd w:val="clear" w:color="auto" w:fill="FFFFFF"/>
        </w:rPr>
      </w:pPr>
      <w:r w:rsidRPr="00425936">
        <w:rPr>
          <w:i/>
          <w:sz w:val="23"/>
          <w:szCs w:val="23"/>
          <w:shd w:val="clear" w:color="auto" w:fill="FFFFFF"/>
        </w:rPr>
        <w:t>Код БК 00000000000000000150 </w:t>
      </w:r>
    </w:p>
    <w:p w:rsidR="001952AA" w:rsidRPr="00425936" w:rsidRDefault="001952AA" w:rsidP="003D2ADD">
      <w:pPr>
        <w:jc w:val="both"/>
        <w:rPr>
          <w:i/>
          <w:sz w:val="23"/>
          <w:szCs w:val="23"/>
          <w:shd w:val="clear" w:color="auto" w:fill="FFFFFF"/>
        </w:rPr>
      </w:pPr>
      <w:r w:rsidRPr="00425936">
        <w:rPr>
          <w:i/>
          <w:sz w:val="23"/>
          <w:szCs w:val="23"/>
          <w:shd w:val="clear" w:color="auto" w:fill="FFFFFF"/>
        </w:rPr>
        <w:t xml:space="preserve">Назначение платежа: </w:t>
      </w:r>
      <w:r w:rsidRPr="00425936">
        <w:rPr>
          <w:i/>
          <w:sz w:val="23"/>
          <w:szCs w:val="23"/>
          <w:u w:val="single"/>
          <w:shd w:val="clear" w:color="auto" w:fill="FFFFFF"/>
        </w:rPr>
        <w:t>кафедра высшей математики</w:t>
      </w:r>
      <w:r w:rsidRPr="00425936">
        <w:rPr>
          <w:i/>
          <w:sz w:val="23"/>
          <w:szCs w:val="23"/>
          <w:shd w:val="clear" w:color="auto" w:fill="FFFFFF"/>
        </w:rPr>
        <w:t xml:space="preserve"> (обязательно); </w:t>
      </w:r>
    </w:p>
    <w:p w:rsidR="001952AA" w:rsidRPr="00425936" w:rsidRDefault="001952AA" w:rsidP="003D2ADD">
      <w:pPr>
        <w:jc w:val="both"/>
        <w:rPr>
          <w:i/>
          <w:sz w:val="23"/>
          <w:szCs w:val="23"/>
        </w:rPr>
      </w:pPr>
      <w:r w:rsidRPr="00425936">
        <w:rPr>
          <w:i/>
          <w:sz w:val="23"/>
          <w:szCs w:val="23"/>
          <w:shd w:val="clear" w:color="auto" w:fill="FFFFFF"/>
        </w:rPr>
        <w:t>ФИО участника (участник</w:t>
      </w:r>
      <w:r w:rsidR="003D2ADD" w:rsidRPr="00425936">
        <w:rPr>
          <w:i/>
          <w:sz w:val="23"/>
          <w:szCs w:val="23"/>
          <w:shd w:val="clear" w:color="auto" w:fill="FFFFFF"/>
        </w:rPr>
        <w:t>ов); идентификатор конференции (21 апреля 2023 г.</w:t>
      </w:r>
      <w:r w:rsidRPr="00425936">
        <w:rPr>
          <w:i/>
          <w:sz w:val="23"/>
          <w:szCs w:val="23"/>
          <w:shd w:val="clear" w:color="auto" w:fill="FFFFFF"/>
        </w:rPr>
        <w:t xml:space="preserve">).  </w:t>
      </w:r>
    </w:p>
    <w:p w:rsidR="001952AA" w:rsidRPr="00B57F99" w:rsidRDefault="001952AA" w:rsidP="003D2ADD">
      <w:pPr>
        <w:ind w:firstLine="851"/>
        <w:jc w:val="both"/>
        <w:rPr>
          <w:i/>
          <w:sz w:val="14"/>
          <w:szCs w:val="14"/>
        </w:rPr>
      </w:pPr>
    </w:p>
    <w:p w:rsidR="001952AA" w:rsidRPr="00B57F99" w:rsidRDefault="001952AA" w:rsidP="003D2ADD">
      <w:pPr>
        <w:widowControl w:val="0"/>
        <w:shd w:val="clear" w:color="auto" w:fill="FFFFFF"/>
        <w:adjustRightInd w:val="0"/>
        <w:jc w:val="both"/>
        <w:rPr>
          <w:spacing w:val="-1"/>
          <w:sz w:val="23"/>
          <w:szCs w:val="23"/>
        </w:rPr>
      </w:pPr>
      <w:r w:rsidRPr="00425936">
        <w:rPr>
          <w:b/>
          <w:sz w:val="23"/>
          <w:szCs w:val="23"/>
        </w:rPr>
        <w:t>Сборник материалов конференции</w:t>
      </w:r>
      <w:r w:rsidRPr="00425936">
        <w:rPr>
          <w:sz w:val="23"/>
          <w:szCs w:val="23"/>
        </w:rPr>
        <w:t xml:space="preserve"> будет издан после проведения конференции</w:t>
      </w:r>
      <w:r w:rsidRPr="00425936">
        <w:rPr>
          <w:color w:val="000000"/>
          <w:sz w:val="23"/>
          <w:szCs w:val="23"/>
        </w:rPr>
        <w:t>.</w:t>
      </w:r>
      <w:r w:rsidRPr="00425936">
        <w:rPr>
          <w:i/>
          <w:color w:val="FF0000"/>
          <w:sz w:val="23"/>
          <w:szCs w:val="23"/>
        </w:rPr>
        <w:t xml:space="preserve"> </w:t>
      </w:r>
      <w:r w:rsidRPr="00425936">
        <w:rPr>
          <w:spacing w:val="-1"/>
          <w:sz w:val="23"/>
          <w:szCs w:val="23"/>
        </w:rPr>
        <w:t xml:space="preserve">Оргкомитет оставляет за собой право </w:t>
      </w:r>
      <w:r w:rsidRPr="00B57F99">
        <w:rPr>
          <w:b/>
          <w:spacing w:val="-1"/>
          <w:sz w:val="23"/>
          <w:szCs w:val="23"/>
        </w:rPr>
        <w:t>отклонять</w:t>
      </w:r>
      <w:r w:rsidR="00B57F99">
        <w:rPr>
          <w:spacing w:val="-1"/>
          <w:sz w:val="23"/>
          <w:szCs w:val="23"/>
        </w:rPr>
        <w:t xml:space="preserve"> материалы, присланные позднее </w:t>
      </w:r>
      <w:r w:rsidR="00B57F99" w:rsidRPr="00425936">
        <w:rPr>
          <w:spacing w:val="-1"/>
          <w:sz w:val="23"/>
          <w:szCs w:val="23"/>
        </w:rPr>
        <w:t>10</w:t>
      </w:r>
      <w:r w:rsidR="00B57F99" w:rsidRPr="00425936">
        <w:rPr>
          <w:sz w:val="23"/>
          <w:szCs w:val="23"/>
        </w:rPr>
        <w:t>.05.2023</w:t>
      </w:r>
      <w:r w:rsidR="00B57F99">
        <w:rPr>
          <w:sz w:val="23"/>
          <w:szCs w:val="23"/>
        </w:rPr>
        <w:t xml:space="preserve"> </w:t>
      </w:r>
      <w:r w:rsidR="00B57F99" w:rsidRPr="00425936">
        <w:rPr>
          <w:sz w:val="23"/>
          <w:szCs w:val="23"/>
        </w:rPr>
        <w:t>г.</w:t>
      </w:r>
      <w:r w:rsidR="00B57F99">
        <w:rPr>
          <w:sz w:val="23"/>
          <w:szCs w:val="23"/>
        </w:rPr>
        <w:t xml:space="preserve"> или </w:t>
      </w:r>
      <w:r w:rsidRPr="00425936">
        <w:rPr>
          <w:spacing w:val="-1"/>
          <w:sz w:val="23"/>
          <w:szCs w:val="23"/>
        </w:rPr>
        <w:t xml:space="preserve">не соответствующие тематике конференции, </w:t>
      </w:r>
      <w:r w:rsidR="00B57F99">
        <w:rPr>
          <w:spacing w:val="-1"/>
          <w:sz w:val="23"/>
          <w:szCs w:val="23"/>
        </w:rPr>
        <w:t xml:space="preserve">а также </w:t>
      </w:r>
      <w:r w:rsidRPr="00425936">
        <w:rPr>
          <w:spacing w:val="-1"/>
          <w:sz w:val="23"/>
          <w:szCs w:val="23"/>
        </w:rPr>
        <w:t>материалы с оригинальностью менее 60%, или оформленные с нарушением указанных далее правил</w:t>
      </w:r>
      <w:r w:rsidRPr="00425936">
        <w:rPr>
          <w:spacing w:val="-6"/>
          <w:sz w:val="23"/>
          <w:szCs w:val="23"/>
        </w:rPr>
        <w:t xml:space="preserve">. </w:t>
      </w:r>
    </w:p>
    <w:p w:rsidR="001952AA" w:rsidRPr="00AE4857" w:rsidRDefault="001952AA" w:rsidP="003D2ADD">
      <w:pPr>
        <w:widowControl w:val="0"/>
        <w:shd w:val="clear" w:color="auto" w:fill="FFFFFF"/>
        <w:adjustRightInd w:val="0"/>
        <w:jc w:val="both"/>
        <w:rPr>
          <w:spacing w:val="-6"/>
          <w:sz w:val="12"/>
          <w:szCs w:val="12"/>
        </w:rPr>
      </w:pPr>
    </w:p>
    <w:p w:rsidR="001952AA" w:rsidRPr="00425936" w:rsidRDefault="001952AA" w:rsidP="003D2ADD">
      <w:pPr>
        <w:widowControl w:val="0"/>
        <w:shd w:val="clear" w:color="auto" w:fill="FFFFFF"/>
        <w:adjustRightInd w:val="0"/>
        <w:jc w:val="both"/>
        <w:rPr>
          <w:rStyle w:val="s7"/>
          <w:bCs/>
          <w:sz w:val="23"/>
          <w:szCs w:val="23"/>
          <w:shd w:val="clear" w:color="auto" w:fill="FFFFFF"/>
        </w:rPr>
      </w:pPr>
      <w:r w:rsidRPr="00425936">
        <w:rPr>
          <w:rStyle w:val="s7"/>
          <w:b/>
          <w:bCs/>
          <w:sz w:val="23"/>
          <w:szCs w:val="23"/>
          <w:shd w:val="clear" w:color="auto" w:fill="FFFFFF"/>
        </w:rPr>
        <w:t xml:space="preserve">Сборник будет зарегистрирован в </w:t>
      </w:r>
      <w:proofErr w:type="spellStart"/>
      <w:r w:rsidRPr="00425936">
        <w:rPr>
          <w:rStyle w:val="s7"/>
          <w:b/>
          <w:bCs/>
          <w:sz w:val="23"/>
          <w:szCs w:val="23"/>
          <w:shd w:val="clear" w:color="auto" w:fill="FFFFFF"/>
        </w:rPr>
        <w:t>наукометрической</w:t>
      </w:r>
      <w:proofErr w:type="spellEnd"/>
      <w:r w:rsidRPr="00425936">
        <w:rPr>
          <w:rStyle w:val="s7"/>
          <w:b/>
          <w:bCs/>
          <w:sz w:val="23"/>
          <w:szCs w:val="23"/>
          <w:shd w:val="clear" w:color="auto" w:fill="FFFFFF"/>
        </w:rPr>
        <w:t xml:space="preserve"> базе РИНЦ</w:t>
      </w:r>
      <w:r w:rsidRPr="00425936">
        <w:rPr>
          <w:rStyle w:val="s7"/>
          <w:bCs/>
          <w:sz w:val="23"/>
          <w:szCs w:val="23"/>
          <w:shd w:val="clear" w:color="auto" w:fill="FFFFFF"/>
        </w:rPr>
        <w:t xml:space="preserve"> </w:t>
      </w:r>
      <w:r w:rsidRPr="00425936">
        <w:rPr>
          <w:rStyle w:val="s8"/>
          <w:sz w:val="23"/>
          <w:szCs w:val="23"/>
          <w:shd w:val="clear" w:color="auto" w:fill="FFFFFF"/>
        </w:rPr>
        <w:t xml:space="preserve">и опубликован на сайте электронной </w:t>
      </w:r>
      <w:r w:rsidRPr="00425936">
        <w:rPr>
          <w:rStyle w:val="s7"/>
          <w:bCs/>
          <w:sz w:val="23"/>
          <w:szCs w:val="23"/>
          <w:shd w:val="clear" w:color="auto" w:fill="FFFFFF"/>
        </w:rPr>
        <w:t xml:space="preserve">библиотеки </w:t>
      </w:r>
      <w:r w:rsidRPr="00425936">
        <w:rPr>
          <w:rStyle w:val="s7"/>
          <w:b/>
          <w:bCs/>
          <w:sz w:val="23"/>
          <w:szCs w:val="23"/>
          <w:shd w:val="clear" w:color="auto" w:fill="FFFFFF"/>
        </w:rPr>
        <w:t>Elibrary.ru</w:t>
      </w:r>
      <w:r w:rsidRPr="00425936">
        <w:rPr>
          <w:rStyle w:val="s7"/>
          <w:bCs/>
          <w:sz w:val="23"/>
          <w:szCs w:val="23"/>
          <w:shd w:val="clear" w:color="auto" w:fill="FFFFFF"/>
        </w:rPr>
        <w:t xml:space="preserve"> с постатейной разметкой.</w:t>
      </w:r>
    </w:p>
    <w:p w:rsidR="00804353" w:rsidRPr="00B57F99" w:rsidRDefault="00804353" w:rsidP="003D2ADD">
      <w:pPr>
        <w:rPr>
          <w:sz w:val="14"/>
          <w:szCs w:val="14"/>
        </w:rPr>
      </w:pPr>
    </w:p>
    <w:p w:rsidR="00BC7E05" w:rsidRPr="00425936" w:rsidRDefault="00804353" w:rsidP="003D2ADD">
      <w:pPr>
        <w:widowControl w:val="0"/>
        <w:shd w:val="clear" w:color="auto" w:fill="FFFFFF"/>
        <w:adjustRightInd w:val="0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Для участников конференции создана </w:t>
      </w:r>
      <w:r w:rsidRPr="00425936">
        <w:rPr>
          <w:b/>
          <w:sz w:val="23"/>
          <w:szCs w:val="23"/>
        </w:rPr>
        <w:t xml:space="preserve">группа в </w:t>
      </w:r>
      <w:r w:rsidRPr="00425936">
        <w:rPr>
          <w:b/>
          <w:sz w:val="23"/>
          <w:szCs w:val="23"/>
          <w:lang w:val="en-US"/>
        </w:rPr>
        <w:t>Telegram</w:t>
      </w:r>
      <w:r w:rsidRPr="00425936">
        <w:rPr>
          <w:sz w:val="23"/>
          <w:szCs w:val="23"/>
        </w:rPr>
        <w:t xml:space="preserve">  </w:t>
      </w:r>
      <w:hyperlink r:id="rId10" w:history="1">
        <w:r w:rsidRPr="00425936">
          <w:rPr>
            <w:rStyle w:val="a3"/>
            <w:sz w:val="23"/>
            <w:szCs w:val="23"/>
          </w:rPr>
          <w:t>https://t.me/+HvxCeI3iRqI0Yjli</w:t>
        </w:r>
      </w:hyperlink>
    </w:p>
    <w:p w:rsidR="00804353" w:rsidRPr="00425936" w:rsidRDefault="00804353" w:rsidP="003D2ADD">
      <w:pPr>
        <w:widowControl w:val="0"/>
        <w:shd w:val="clear" w:color="auto" w:fill="FFFFFF"/>
        <w:adjustRightInd w:val="0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Просим участников добавиться в группу для удобства обмена текущей информацией во время проведения конференции.</w:t>
      </w:r>
    </w:p>
    <w:p w:rsidR="00804353" w:rsidRPr="00AE4857" w:rsidRDefault="00804353" w:rsidP="003D2ADD">
      <w:pPr>
        <w:widowControl w:val="0"/>
        <w:shd w:val="clear" w:color="auto" w:fill="FFFFFF"/>
        <w:adjustRightInd w:val="0"/>
        <w:jc w:val="both"/>
        <w:rPr>
          <w:sz w:val="12"/>
          <w:szCs w:val="12"/>
        </w:rPr>
      </w:pPr>
    </w:p>
    <w:p w:rsidR="00C22E8F" w:rsidRPr="00425936" w:rsidRDefault="00C22E8F" w:rsidP="003D2ADD">
      <w:pPr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Адрес оргкомитета:</w:t>
      </w:r>
    </w:p>
    <w:p w:rsidR="006263DB" w:rsidRPr="00425936" w:rsidRDefault="00C22E8F" w:rsidP="003D2ADD">
      <w:pPr>
        <w:rPr>
          <w:sz w:val="23"/>
          <w:szCs w:val="23"/>
        </w:rPr>
      </w:pPr>
      <w:smartTag w:uri="urn:schemas-microsoft-com:office:smarttags" w:element="metricconverter">
        <w:smartTagPr>
          <w:attr w:name="ProductID" w:val="305040, г"/>
        </w:smartTagPr>
        <w:r w:rsidRPr="00425936">
          <w:rPr>
            <w:sz w:val="23"/>
            <w:szCs w:val="23"/>
          </w:rPr>
          <w:t>305040, г</w:t>
        </w:r>
      </w:smartTag>
      <w:r w:rsidRPr="00425936">
        <w:rPr>
          <w:sz w:val="23"/>
          <w:szCs w:val="23"/>
        </w:rPr>
        <w:t>.Курск, ул. 50 лет Октября, д.94, ЮЗГУ</w:t>
      </w:r>
      <w:r w:rsidR="00405C15" w:rsidRPr="00425936">
        <w:rPr>
          <w:sz w:val="23"/>
          <w:szCs w:val="23"/>
        </w:rPr>
        <w:t>, кафедра высшей математики,</w:t>
      </w:r>
      <w:r w:rsidR="00804353" w:rsidRPr="00425936">
        <w:rPr>
          <w:sz w:val="23"/>
          <w:szCs w:val="23"/>
        </w:rPr>
        <w:t xml:space="preserve"> </w:t>
      </w:r>
      <w:r w:rsidR="00405C15" w:rsidRPr="00425936">
        <w:rPr>
          <w:sz w:val="23"/>
          <w:szCs w:val="23"/>
        </w:rPr>
        <w:t>ауд.805</w:t>
      </w:r>
    </w:p>
    <w:p w:rsidR="00BC7E05" w:rsidRPr="00AE4857" w:rsidRDefault="00BC7E05" w:rsidP="003D2ADD">
      <w:pPr>
        <w:ind w:firstLine="425"/>
        <w:rPr>
          <w:sz w:val="12"/>
          <w:szCs w:val="12"/>
        </w:rPr>
      </w:pPr>
    </w:p>
    <w:p w:rsidR="00027ACB" w:rsidRPr="00425936" w:rsidRDefault="00C22E8F" w:rsidP="003D2ADD">
      <w:pPr>
        <w:ind w:right="182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Контактные</w:t>
      </w:r>
      <w:r w:rsidR="00027ACB" w:rsidRPr="00425936">
        <w:rPr>
          <w:b/>
          <w:sz w:val="23"/>
          <w:szCs w:val="23"/>
        </w:rPr>
        <w:t xml:space="preserve"> </w:t>
      </w:r>
      <w:r w:rsidRPr="00425936">
        <w:rPr>
          <w:b/>
          <w:sz w:val="23"/>
          <w:szCs w:val="23"/>
        </w:rPr>
        <w:t>телефоны</w:t>
      </w:r>
      <w:r w:rsidR="00027ACB" w:rsidRPr="00425936">
        <w:rPr>
          <w:b/>
          <w:sz w:val="23"/>
          <w:szCs w:val="23"/>
        </w:rPr>
        <w:t>:</w:t>
      </w:r>
    </w:p>
    <w:p w:rsidR="00027ACB" w:rsidRPr="00425936" w:rsidRDefault="00027ACB" w:rsidP="003D2ADD">
      <w:pPr>
        <w:rPr>
          <w:sz w:val="23"/>
          <w:szCs w:val="23"/>
        </w:rPr>
      </w:pPr>
      <w:r w:rsidRPr="00425936">
        <w:rPr>
          <w:sz w:val="23"/>
          <w:szCs w:val="23"/>
        </w:rPr>
        <w:t>(4712) </w:t>
      </w:r>
      <w:r w:rsidR="00C22E8F" w:rsidRPr="00425936">
        <w:rPr>
          <w:sz w:val="23"/>
          <w:szCs w:val="23"/>
        </w:rPr>
        <w:t>22</w:t>
      </w:r>
      <w:r w:rsidRPr="00425936">
        <w:rPr>
          <w:sz w:val="23"/>
          <w:szCs w:val="23"/>
        </w:rPr>
        <w:t>-</w:t>
      </w:r>
      <w:r w:rsidR="00C22E8F" w:rsidRPr="00425936">
        <w:rPr>
          <w:sz w:val="23"/>
          <w:szCs w:val="23"/>
        </w:rPr>
        <w:t>2</w:t>
      </w:r>
      <w:r w:rsidR="00692022" w:rsidRPr="00425936">
        <w:rPr>
          <w:sz w:val="23"/>
          <w:szCs w:val="23"/>
        </w:rPr>
        <w:t>6</w:t>
      </w:r>
      <w:r w:rsidRPr="00425936">
        <w:rPr>
          <w:sz w:val="23"/>
          <w:szCs w:val="23"/>
        </w:rPr>
        <w:t>-</w:t>
      </w:r>
      <w:r w:rsidR="00692022" w:rsidRPr="00425936">
        <w:rPr>
          <w:sz w:val="23"/>
          <w:szCs w:val="23"/>
        </w:rPr>
        <w:t>20</w:t>
      </w:r>
      <w:r w:rsidRPr="00425936">
        <w:rPr>
          <w:sz w:val="23"/>
          <w:szCs w:val="23"/>
        </w:rPr>
        <w:t xml:space="preserve"> – зам. председателя оргкомитета, </w:t>
      </w:r>
      <w:r w:rsidR="00692022" w:rsidRPr="00425936">
        <w:rPr>
          <w:sz w:val="23"/>
          <w:szCs w:val="23"/>
        </w:rPr>
        <w:t>Бредихина О.А.</w:t>
      </w:r>
      <w:r w:rsidR="00804353" w:rsidRPr="00425936">
        <w:rPr>
          <w:sz w:val="23"/>
          <w:szCs w:val="23"/>
        </w:rPr>
        <w:t>, сотрудники кафедры высшей математики ЮЗГУ</w:t>
      </w:r>
    </w:p>
    <w:p w:rsidR="00C22E8F" w:rsidRPr="00425936" w:rsidRDefault="00804353" w:rsidP="003D2ADD">
      <w:pPr>
        <w:rPr>
          <w:sz w:val="23"/>
          <w:szCs w:val="23"/>
        </w:rPr>
      </w:pPr>
      <w:r w:rsidRPr="00425936">
        <w:rPr>
          <w:sz w:val="23"/>
          <w:szCs w:val="23"/>
        </w:rPr>
        <w:t xml:space="preserve">8-910-217-20-20 – ответственный секретарь </w:t>
      </w:r>
      <w:r w:rsidR="00BC7E05" w:rsidRPr="00425936">
        <w:rPr>
          <w:sz w:val="23"/>
          <w:szCs w:val="23"/>
        </w:rPr>
        <w:t>Шевцова Татьяна Васильевна</w:t>
      </w:r>
    </w:p>
    <w:p w:rsidR="00F82C7F" w:rsidRDefault="005D2D7D" w:rsidP="005D2D7D">
      <w:pPr>
        <w:ind w:right="188" w:firstLine="142"/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lastRenderedPageBreak/>
        <w:t>ЗАЯВКА</w:t>
      </w:r>
      <w:r w:rsidR="00F82C7F">
        <w:rPr>
          <w:b/>
          <w:sz w:val="23"/>
          <w:szCs w:val="23"/>
        </w:rPr>
        <w:t xml:space="preserve"> </w:t>
      </w:r>
    </w:p>
    <w:p w:rsidR="00F82C7F" w:rsidRDefault="005D2D7D" w:rsidP="005D2D7D">
      <w:pPr>
        <w:ind w:right="188" w:firstLine="142"/>
        <w:jc w:val="center"/>
        <w:rPr>
          <w:sz w:val="23"/>
          <w:szCs w:val="23"/>
        </w:rPr>
      </w:pPr>
      <w:r w:rsidRPr="00425936">
        <w:rPr>
          <w:sz w:val="23"/>
          <w:szCs w:val="23"/>
        </w:rPr>
        <w:t xml:space="preserve">на участие </w:t>
      </w:r>
      <w:r w:rsidR="00F82C7F">
        <w:rPr>
          <w:sz w:val="23"/>
          <w:szCs w:val="23"/>
        </w:rPr>
        <w:t xml:space="preserve">в  </w:t>
      </w:r>
      <w:r w:rsidR="00F82C7F" w:rsidRPr="00425936">
        <w:rPr>
          <w:sz w:val="23"/>
          <w:szCs w:val="23"/>
          <w:lang w:val="en-US"/>
        </w:rPr>
        <w:t>XIII</w:t>
      </w:r>
      <w:r w:rsidR="00F82C7F" w:rsidRPr="00425936">
        <w:rPr>
          <w:sz w:val="23"/>
          <w:szCs w:val="23"/>
        </w:rPr>
        <w:t xml:space="preserve"> Международной научно-практической конференции </w:t>
      </w:r>
    </w:p>
    <w:p w:rsidR="00F82C7F" w:rsidRDefault="00F82C7F" w:rsidP="005D2D7D">
      <w:pPr>
        <w:ind w:right="188" w:firstLine="142"/>
        <w:jc w:val="center"/>
        <w:rPr>
          <w:sz w:val="23"/>
          <w:szCs w:val="23"/>
        </w:rPr>
      </w:pPr>
      <w:r w:rsidRPr="00425936">
        <w:rPr>
          <w:spacing w:val="-4"/>
          <w:sz w:val="23"/>
          <w:szCs w:val="23"/>
        </w:rPr>
        <w:t>«Математика и ее</w:t>
      </w:r>
      <w:r w:rsidRPr="00425936">
        <w:rPr>
          <w:sz w:val="23"/>
          <w:szCs w:val="23"/>
        </w:rPr>
        <w:t xml:space="preserve"> </w:t>
      </w:r>
      <w:r w:rsidRPr="00425936">
        <w:rPr>
          <w:spacing w:val="-2"/>
          <w:sz w:val="23"/>
          <w:szCs w:val="23"/>
        </w:rPr>
        <w:t>приложения в современной науке и практике»</w:t>
      </w:r>
    </w:p>
    <w:p w:rsidR="00F82C7F" w:rsidRPr="00425936" w:rsidRDefault="00F82C7F" w:rsidP="005D2D7D">
      <w:pPr>
        <w:ind w:right="188" w:firstLine="142"/>
        <w:jc w:val="center"/>
        <w:rPr>
          <w:sz w:val="23"/>
          <w:szCs w:val="23"/>
        </w:rPr>
      </w:pP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Фамилия </w:t>
      </w:r>
      <w:r w:rsidR="00F82C7F">
        <w:rPr>
          <w:sz w:val="23"/>
          <w:szCs w:val="23"/>
        </w:rPr>
        <w:t>__</w:t>
      </w:r>
      <w:r w:rsidRPr="00425936">
        <w:rPr>
          <w:sz w:val="23"/>
          <w:szCs w:val="23"/>
        </w:rPr>
        <w:t>___________________________________</w:t>
      </w:r>
      <w:r w:rsidR="00F82C7F">
        <w:rPr>
          <w:sz w:val="23"/>
          <w:szCs w:val="23"/>
        </w:rPr>
        <w:t>__________________________________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Имя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Отчество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Статус (студент, аспирант)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Образовательное учреждение___________________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Название доклада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 xml:space="preserve"> _____________________________________</w:t>
      </w:r>
      <w:r w:rsidR="00F82C7F">
        <w:rPr>
          <w:sz w:val="23"/>
          <w:szCs w:val="23"/>
        </w:rPr>
        <w:t>__________________________</w:t>
      </w:r>
    </w:p>
    <w:p w:rsidR="00F82C7F" w:rsidRDefault="00425936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Вид предполагаемого участия</w:t>
      </w:r>
      <w:r>
        <w:rPr>
          <w:sz w:val="23"/>
          <w:szCs w:val="23"/>
        </w:rPr>
        <w:t xml:space="preserve"> </w:t>
      </w:r>
    </w:p>
    <w:p w:rsidR="00F82C7F" w:rsidRDefault="00425936" w:rsidP="00F82C7F">
      <w:pPr>
        <w:ind w:right="187"/>
        <w:jc w:val="both"/>
        <w:rPr>
          <w:sz w:val="23"/>
          <w:szCs w:val="23"/>
        </w:rPr>
      </w:pPr>
      <w:r>
        <w:rPr>
          <w:sz w:val="23"/>
          <w:szCs w:val="23"/>
        </w:rPr>
        <w:t>(очная, дистанционная, заочная)</w:t>
      </w:r>
      <w:r w:rsidR="00F82C7F">
        <w:rPr>
          <w:sz w:val="23"/>
          <w:szCs w:val="23"/>
        </w:rPr>
        <w:t xml:space="preserve"> </w:t>
      </w:r>
      <w:r w:rsidR="00F82C7F" w:rsidRPr="00F82C7F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_______________</w:t>
      </w:r>
      <w:r w:rsidR="00F82C7F">
        <w:rPr>
          <w:sz w:val="23"/>
          <w:szCs w:val="23"/>
        </w:rPr>
        <w:t>____________________________________</w:t>
      </w:r>
    </w:p>
    <w:p w:rsidR="00425936" w:rsidRPr="00425936" w:rsidRDefault="00425936" w:rsidP="00425936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Планируется ли публикация (да/нет) </w:t>
      </w:r>
      <w:r w:rsidR="00F82C7F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Секция 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__</w:t>
      </w:r>
      <w:r w:rsidR="00F82C7F">
        <w:rPr>
          <w:sz w:val="23"/>
          <w:szCs w:val="23"/>
        </w:rPr>
        <w:t>_________________________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Контактны</w:t>
      </w:r>
      <w:r w:rsidR="00425936" w:rsidRPr="00425936">
        <w:rPr>
          <w:sz w:val="23"/>
          <w:szCs w:val="23"/>
        </w:rPr>
        <w:t>й</w:t>
      </w:r>
      <w:r w:rsidRPr="00425936">
        <w:rPr>
          <w:sz w:val="23"/>
          <w:szCs w:val="23"/>
        </w:rPr>
        <w:t xml:space="preserve"> телефон</w:t>
      </w:r>
      <w:r w:rsidR="00425936" w:rsidRPr="00425936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__________________________</w:t>
      </w:r>
      <w:r w:rsidR="00F82C7F" w:rsidRPr="00425936">
        <w:rPr>
          <w:sz w:val="23"/>
          <w:szCs w:val="23"/>
        </w:rPr>
        <w:t>_</w:t>
      </w:r>
      <w:r w:rsidR="00F82C7F">
        <w:rPr>
          <w:sz w:val="23"/>
          <w:szCs w:val="23"/>
        </w:rPr>
        <w:t>__________________________________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  <w:lang w:val="en-US"/>
        </w:rPr>
        <w:t>E</w:t>
      </w:r>
      <w:r w:rsidRPr="00425936">
        <w:rPr>
          <w:sz w:val="23"/>
          <w:szCs w:val="23"/>
        </w:rPr>
        <w:t>-</w:t>
      </w:r>
      <w:r w:rsidRPr="00425936">
        <w:rPr>
          <w:sz w:val="23"/>
          <w:szCs w:val="23"/>
          <w:lang w:val="en-US"/>
        </w:rPr>
        <w:t>mail</w:t>
      </w:r>
      <w:r w:rsidRPr="00425936">
        <w:rPr>
          <w:sz w:val="23"/>
          <w:szCs w:val="23"/>
        </w:rPr>
        <w:t xml:space="preserve"> 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_________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</w:p>
    <w:p w:rsidR="005D2D7D" w:rsidRDefault="005D2D7D" w:rsidP="005D2D7D">
      <w:pPr>
        <w:ind w:right="187"/>
        <w:jc w:val="both"/>
        <w:rPr>
          <w:sz w:val="23"/>
          <w:szCs w:val="23"/>
          <w:u w:val="single"/>
        </w:rPr>
      </w:pPr>
      <w:r w:rsidRPr="00F82C7F">
        <w:rPr>
          <w:sz w:val="23"/>
          <w:szCs w:val="23"/>
          <w:u w:val="single"/>
        </w:rPr>
        <w:t>Сведения о научном руководителе</w:t>
      </w:r>
    </w:p>
    <w:p w:rsidR="00F82C7F" w:rsidRPr="00F82C7F" w:rsidRDefault="00F82C7F" w:rsidP="005D2D7D">
      <w:pPr>
        <w:ind w:right="187"/>
        <w:jc w:val="both"/>
        <w:rPr>
          <w:sz w:val="23"/>
          <w:szCs w:val="23"/>
          <w:u w:val="single"/>
        </w:rPr>
      </w:pP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Фамилия </w:t>
      </w:r>
      <w:r>
        <w:rPr>
          <w:sz w:val="23"/>
          <w:szCs w:val="23"/>
        </w:rPr>
        <w:t>__</w:t>
      </w:r>
      <w:r w:rsidRPr="00425936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Имя ____________________________________</w:t>
      </w:r>
      <w:r>
        <w:rPr>
          <w:sz w:val="23"/>
          <w:szCs w:val="23"/>
        </w:rPr>
        <w:t>_______________________________________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Отчество ____________________________________</w:t>
      </w:r>
      <w:r>
        <w:rPr>
          <w:sz w:val="23"/>
          <w:szCs w:val="23"/>
        </w:rPr>
        <w:t>___________________________________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Ученая степень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__________________________________</w:t>
      </w:r>
      <w:r w:rsidR="00F82C7F">
        <w:rPr>
          <w:sz w:val="23"/>
          <w:szCs w:val="23"/>
        </w:rPr>
        <w:t>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Ученое звание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</w:t>
      </w:r>
      <w:r w:rsidR="00F82C7F">
        <w:rPr>
          <w:sz w:val="23"/>
          <w:szCs w:val="23"/>
        </w:rPr>
        <w:t>_</w:t>
      </w:r>
      <w:r w:rsidR="00F82C7F" w:rsidRPr="00425936">
        <w:rPr>
          <w:sz w:val="23"/>
          <w:szCs w:val="23"/>
        </w:rPr>
        <w:t>_________________________________</w:t>
      </w:r>
      <w:r w:rsidR="00F82C7F">
        <w:rPr>
          <w:sz w:val="23"/>
          <w:szCs w:val="23"/>
        </w:rPr>
        <w:t>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Место работы </w:t>
      </w:r>
      <w:r w:rsidR="00F82C7F">
        <w:rPr>
          <w:sz w:val="23"/>
          <w:szCs w:val="23"/>
        </w:rPr>
        <w:t>__</w:t>
      </w:r>
      <w:r w:rsidR="00F82C7F" w:rsidRPr="00425936">
        <w:rPr>
          <w:sz w:val="23"/>
          <w:szCs w:val="23"/>
        </w:rPr>
        <w:t>__________________________________</w:t>
      </w:r>
      <w:r w:rsidR="00F82C7F">
        <w:rPr>
          <w:sz w:val="23"/>
          <w:szCs w:val="23"/>
        </w:rPr>
        <w:t>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Должность </w:t>
      </w:r>
      <w:r w:rsidR="00F82C7F">
        <w:rPr>
          <w:sz w:val="23"/>
          <w:szCs w:val="23"/>
        </w:rPr>
        <w:t>__</w:t>
      </w:r>
      <w:r w:rsidR="00F82C7F" w:rsidRPr="00425936">
        <w:rPr>
          <w:sz w:val="23"/>
          <w:szCs w:val="23"/>
        </w:rPr>
        <w:t>_________________________________</w:t>
      </w:r>
      <w:r w:rsidRPr="00425936">
        <w:rPr>
          <w:sz w:val="23"/>
          <w:szCs w:val="23"/>
        </w:rPr>
        <w:t>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Контактный телефон ___________________________</w:t>
      </w:r>
      <w:r>
        <w:rPr>
          <w:sz w:val="23"/>
          <w:szCs w:val="23"/>
        </w:rPr>
        <w:t>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  <w:lang w:val="en-US"/>
        </w:rPr>
        <w:t>E</w:t>
      </w:r>
      <w:r w:rsidRPr="00425936">
        <w:rPr>
          <w:sz w:val="23"/>
          <w:szCs w:val="23"/>
        </w:rPr>
        <w:t>-</w:t>
      </w:r>
      <w:r w:rsidRPr="00425936">
        <w:rPr>
          <w:sz w:val="23"/>
          <w:szCs w:val="23"/>
          <w:lang w:val="en-US"/>
        </w:rPr>
        <w:t>mail</w:t>
      </w:r>
      <w:r w:rsidRPr="004259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>____________________________</w:t>
      </w:r>
    </w:p>
    <w:p w:rsidR="005D2D7D" w:rsidRDefault="005D2D7D" w:rsidP="00F82C7F">
      <w:pPr>
        <w:ind w:right="187"/>
        <w:jc w:val="both"/>
        <w:rPr>
          <w:sz w:val="23"/>
          <w:szCs w:val="23"/>
        </w:rPr>
      </w:pPr>
    </w:p>
    <w:p w:rsidR="00217BA0" w:rsidRDefault="00217BA0">
      <w:pPr>
        <w:rPr>
          <w:sz w:val="23"/>
          <w:szCs w:val="23"/>
        </w:rPr>
      </w:pPr>
    </w:p>
    <w:p w:rsidR="00217BA0" w:rsidRDefault="00217BA0" w:rsidP="00217BA0">
      <w:pPr>
        <w:jc w:val="center"/>
        <w:rPr>
          <w:b/>
          <w:color w:val="000000" w:themeColor="text1"/>
          <w:sz w:val="23"/>
          <w:szCs w:val="23"/>
        </w:rPr>
      </w:pPr>
      <w:r w:rsidRPr="00217BA0">
        <w:rPr>
          <w:b/>
          <w:color w:val="000000" w:themeColor="text1"/>
          <w:sz w:val="23"/>
          <w:szCs w:val="23"/>
        </w:rPr>
        <w:t>ТРЕБОВАНИЯ К МАТЕРИАЛАМ ДОКЛАДОВ</w:t>
      </w:r>
    </w:p>
    <w:p w:rsidR="00217BA0" w:rsidRPr="00217BA0" w:rsidRDefault="00217BA0" w:rsidP="00217BA0">
      <w:pPr>
        <w:jc w:val="center"/>
        <w:rPr>
          <w:b/>
          <w:color w:val="000000" w:themeColor="text1"/>
          <w:sz w:val="23"/>
          <w:szCs w:val="23"/>
        </w:rPr>
      </w:pPr>
    </w:p>
    <w:p w:rsidR="00217BA0" w:rsidRPr="00217BA0" w:rsidRDefault="00217BA0" w:rsidP="00217BA0">
      <w:pPr>
        <w:tabs>
          <w:tab w:val="left" w:pos="0"/>
        </w:tabs>
        <w:jc w:val="both"/>
        <w:rPr>
          <w:b/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Предоставляемые текстовые файлы должны быть в формате редактора </w:t>
      </w:r>
      <w:r w:rsidRPr="00217BA0">
        <w:rPr>
          <w:b/>
          <w:color w:val="000000" w:themeColor="text1"/>
          <w:sz w:val="23"/>
          <w:szCs w:val="23"/>
          <w:lang w:val="en-US"/>
        </w:rPr>
        <w:t>MS</w:t>
      </w:r>
      <w:r w:rsidRPr="00217BA0">
        <w:rPr>
          <w:b/>
          <w:color w:val="000000" w:themeColor="text1"/>
          <w:sz w:val="23"/>
          <w:szCs w:val="23"/>
        </w:rPr>
        <w:t xml:space="preserve"> </w:t>
      </w:r>
      <w:r w:rsidRPr="00217BA0">
        <w:rPr>
          <w:b/>
          <w:color w:val="000000" w:themeColor="text1"/>
          <w:sz w:val="23"/>
          <w:szCs w:val="23"/>
          <w:lang w:val="en-US"/>
        </w:rPr>
        <w:t>WORD</w:t>
      </w:r>
      <w:r w:rsidRPr="00217BA0">
        <w:rPr>
          <w:b/>
          <w:color w:val="000000" w:themeColor="text1"/>
          <w:sz w:val="23"/>
          <w:szCs w:val="23"/>
        </w:rPr>
        <w:t xml:space="preserve"> 2000, 2003, 2007 и 2010.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>Перед набором текста настройте указанные ниже</w:t>
      </w:r>
      <w:r>
        <w:rPr>
          <w:color w:val="000000" w:themeColor="text1"/>
          <w:sz w:val="23"/>
          <w:szCs w:val="23"/>
        </w:rPr>
        <w:t xml:space="preserve"> </w:t>
      </w:r>
      <w:r w:rsidRPr="00217BA0">
        <w:rPr>
          <w:color w:val="000000" w:themeColor="text1"/>
          <w:sz w:val="23"/>
          <w:szCs w:val="23"/>
        </w:rPr>
        <w:t>па</w:t>
      </w:r>
      <w:r>
        <w:rPr>
          <w:color w:val="000000" w:themeColor="text1"/>
          <w:sz w:val="23"/>
          <w:szCs w:val="23"/>
        </w:rPr>
        <w:t xml:space="preserve">раметры текстового редактора: 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Формат страницы – </w:t>
      </w:r>
      <w:r w:rsidRPr="00217BA0">
        <w:rPr>
          <w:color w:val="000000" w:themeColor="text1"/>
          <w:sz w:val="23"/>
          <w:szCs w:val="23"/>
        </w:rPr>
        <w:t xml:space="preserve">А4 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Поля: верхнее </w:t>
      </w:r>
      <w:smartTag w:uri="urn:schemas-microsoft-com:office:smarttags" w:element="metricconverter">
        <w:smartTagPr>
          <w:attr w:name="ProductID" w:val="3,0 см"/>
        </w:smartTagPr>
        <w:r w:rsidRPr="00217BA0">
          <w:rPr>
            <w:color w:val="000000" w:themeColor="text1"/>
            <w:sz w:val="23"/>
            <w:szCs w:val="23"/>
          </w:rPr>
          <w:t>3,0 см</w:t>
        </w:r>
      </w:smartTag>
      <w:r w:rsidRPr="00217BA0">
        <w:rPr>
          <w:color w:val="000000" w:themeColor="text1"/>
          <w:sz w:val="23"/>
          <w:szCs w:val="23"/>
        </w:rPr>
        <w:t xml:space="preserve">; нижнее – </w:t>
      </w:r>
      <w:smartTag w:uri="urn:schemas-microsoft-com:office:smarttags" w:element="metricconverter">
        <w:smartTagPr>
          <w:attr w:name="ProductID" w:val="2,25 см"/>
        </w:smartTagPr>
        <w:r w:rsidRPr="00217BA0">
          <w:rPr>
            <w:color w:val="000000" w:themeColor="text1"/>
            <w:sz w:val="23"/>
            <w:szCs w:val="23"/>
          </w:rPr>
          <w:t>2,25 см</w:t>
        </w:r>
      </w:smartTag>
      <w:r w:rsidRPr="00217BA0">
        <w:rPr>
          <w:color w:val="000000" w:themeColor="text1"/>
          <w:sz w:val="23"/>
          <w:szCs w:val="23"/>
        </w:rPr>
        <w:t>;</w:t>
      </w:r>
      <w:r>
        <w:rPr>
          <w:color w:val="000000" w:themeColor="text1"/>
          <w:sz w:val="23"/>
          <w:szCs w:val="23"/>
        </w:rPr>
        <w:t xml:space="preserve"> </w:t>
      </w:r>
      <w:r w:rsidRPr="00217BA0">
        <w:rPr>
          <w:color w:val="000000" w:themeColor="text1"/>
          <w:sz w:val="23"/>
          <w:szCs w:val="23"/>
        </w:rPr>
        <w:t xml:space="preserve">левое – </w:t>
      </w:r>
      <w:smartTag w:uri="urn:schemas-microsoft-com:office:smarttags" w:element="metricconverter">
        <w:smartTagPr>
          <w:attr w:name="ProductID" w:val="2,0 см"/>
        </w:smartTagPr>
        <w:r w:rsidRPr="00217BA0">
          <w:rPr>
            <w:color w:val="000000" w:themeColor="text1"/>
            <w:sz w:val="23"/>
            <w:szCs w:val="23"/>
          </w:rPr>
          <w:t>2,0 см</w:t>
        </w:r>
      </w:smartTag>
      <w:r w:rsidRPr="00217BA0">
        <w:rPr>
          <w:color w:val="000000" w:themeColor="text1"/>
          <w:sz w:val="23"/>
          <w:szCs w:val="23"/>
        </w:rPr>
        <w:t xml:space="preserve">; правое </w:t>
      </w:r>
      <w:r>
        <w:rPr>
          <w:color w:val="000000" w:themeColor="text1"/>
          <w:sz w:val="23"/>
          <w:szCs w:val="23"/>
        </w:rPr>
        <w:t>–</w:t>
      </w:r>
      <w:r w:rsidRPr="00217BA0">
        <w:rPr>
          <w:color w:val="000000" w:themeColor="text1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217BA0">
          <w:rPr>
            <w:color w:val="000000" w:themeColor="text1"/>
            <w:sz w:val="23"/>
            <w:szCs w:val="23"/>
          </w:rPr>
          <w:t>2,5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Переплет – </w:t>
      </w:r>
      <w:smartTag w:uri="urn:schemas-microsoft-com:office:smarttags" w:element="metricconverter">
        <w:smartTagPr>
          <w:attr w:name="ProductID" w:val="0,1 см"/>
        </w:smartTagPr>
        <w:r w:rsidRPr="00217BA0">
          <w:rPr>
            <w:color w:val="000000" w:themeColor="text1"/>
            <w:sz w:val="23"/>
            <w:szCs w:val="23"/>
          </w:rPr>
          <w:t>0,1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От края страницы до колонтитула:  верхнего: 2,1см; нижнего – </w:t>
      </w:r>
      <w:smartTag w:uri="urn:schemas-microsoft-com:office:smarttags" w:element="metricconverter">
        <w:smartTagPr>
          <w:attr w:name="ProductID" w:val="1,0 см"/>
        </w:smartTagPr>
        <w:r w:rsidRPr="00217BA0">
          <w:rPr>
            <w:color w:val="000000" w:themeColor="text1"/>
            <w:sz w:val="23"/>
            <w:szCs w:val="23"/>
          </w:rPr>
          <w:t>1,0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</w:p>
    <w:p w:rsidR="00217BA0" w:rsidRPr="00B57F99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  <w:lang w:val="en-US"/>
        </w:rPr>
      </w:pPr>
      <w:r w:rsidRPr="00217BA0">
        <w:rPr>
          <w:b/>
          <w:color w:val="000000" w:themeColor="text1"/>
          <w:sz w:val="23"/>
          <w:szCs w:val="23"/>
        </w:rPr>
        <w:t>Шрифт</w:t>
      </w:r>
      <w:r w:rsidRPr="00B57F99">
        <w:rPr>
          <w:b/>
          <w:color w:val="000000" w:themeColor="text1"/>
          <w:sz w:val="23"/>
          <w:szCs w:val="23"/>
          <w:lang w:val="en-US"/>
        </w:rPr>
        <w:t xml:space="preserve"> </w:t>
      </w:r>
      <w:r w:rsidRPr="00217BA0">
        <w:rPr>
          <w:color w:val="000000" w:themeColor="text1"/>
          <w:sz w:val="23"/>
          <w:szCs w:val="23"/>
          <w:lang w:val="en-US"/>
        </w:rPr>
        <w:t>Times</w:t>
      </w:r>
      <w:r w:rsidRPr="00B57F99">
        <w:rPr>
          <w:color w:val="000000" w:themeColor="text1"/>
          <w:sz w:val="23"/>
          <w:szCs w:val="23"/>
          <w:lang w:val="en-US"/>
        </w:rPr>
        <w:t xml:space="preserve"> </w:t>
      </w:r>
      <w:r w:rsidRPr="00217BA0">
        <w:rPr>
          <w:color w:val="000000" w:themeColor="text1"/>
          <w:sz w:val="23"/>
          <w:szCs w:val="23"/>
          <w:lang w:val="en-US"/>
        </w:rPr>
        <w:t>New</w:t>
      </w:r>
      <w:r w:rsidRPr="00B57F99">
        <w:rPr>
          <w:color w:val="000000" w:themeColor="text1"/>
          <w:sz w:val="23"/>
          <w:szCs w:val="23"/>
          <w:lang w:val="en-US"/>
        </w:rPr>
        <w:t xml:space="preserve"> </w:t>
      </w:r>
      <w:r w:rsidRPr="00217BA0">
        <w:rPr>
          <w:color w:val="000000" w:themeColor="text1"/>
          <w:sz w:val="23"/>
          <w:szCs w:val="23"/>
          <w:lang w:val="en-US"/>
        </w:rPr>
        <w:t>Roman</w:t>
      </w:r>
    </w:p>
    <w:p w:rsidR="00217BA0" w:rsidRPr="00B57F99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  <w:lang w:val="en-US"/>
        </w:rPr>
      </w:pPr>
      <w:r>
        <w:rPr>
          <w:color w:val="000000" w:themeColor="text1"/>
          <w:sz w:val="23"/>
          <w:szCs w:val="23"/>
        </w:rPr>
        <w:t>Высота</w:t>
      </w:r>
      <w:r w:rsidRPr="00B57F99">
        <w:rPr>
          <w:color w:val="000000" w:themeColor="text1"/>
          <w:sz w:val="23"/>
          <w:szCs w:val="23"/>
          <w:lang w:val="en-US"/>
        </w:rPr>
        <w:t xml:space="preserve"> </w:t>
      </w:r>
      <w:r>
        <w:rPr>
          <w:color w:val="000000" w:themeColor="text1"/>
          <w:sz w:val="23"/>
          <w:szCs w:val="23"/>
        </w:rPr>
        <w:t>шрифта</w:t>
      </w:r>
      <w:r w:rsidRPr="00B57F99">
        <w:rPr>
          <w:color w:val="000000" w:themeColor="text1"/>
          <w:sz w:val="23"/>
          <w:szCs w:val="23"/>
          <w:lang w:val="en-US"/>
        </w:rPr>
        <w:t xml:space="preserve"> – 16 </w:t>
      </w:r>
      <w:proofErr w:type="spellStart"/>
      <w:r w:rsidRPr="00217BA0">
        <w:rPr>
          <w:color w:val="000000" w:themeColor="text1"/>
          <w:sz w:val="23"/>
          <w:szCs w:val="23"/>
        </w:rPr>
        <w:t>пт</w:t>
      </w:r>
      <w:proofErr w:type="spellEnd"/>
      <w:r w:rsidRPr="00B57F99">
        <w:rPr>
          <w:color w:val="000000" w:themeColor="text1"/>
          <w:sz w:val="23"/>
          <w:szCs w:val="23"/>
          <w:lang w:val="en-US"/>
        </w:rPr>
        <w:t>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Красная строка –</w:t>
      </w:r>
      <w:r w:rsidRPr="00217BA0">
        <w:rPr>
          <w:color w:val="000000" w:themeColor="text1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217BA0">
          <w:rPr>
            <w:color w:val="000000" w:themeColor="text1"/>
            <w:sz w:val="23"/>
            <w:szCs w:val="23"/>
          </w:rPr>
          <w:t>1,25 см</w:t>
        </w:r>
      </w:smartTag>
      <w:r w:rsidRPr="00217BA0">
        <w:rPr>
          <w:color w:val="000000" w:themeColor="text1"/>
          <w:sz w:val="23"/>
          <w:szCs w:val="23"/>
        </w:rPr>
        <w:t>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>Межстрочный интервал: одинарный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>Выравнивание по ширине.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pacing w:val="-2"/>
          <w:sz w:val="23"/>
          <w:szCs w:val="23"/>
        </w:rPr>
      </w:pPr>
      <w:r w:rsidRPr="00217BA0">
        <w:rPr>
          <w:b/>
          <w:color w:val="000000" w:themeColor="text1"/>
          <w:spacing w:val="-2"/>
          <w:sz w:val="23"/>
          <w:szCs w:val="23"/>
        </w:rPr>
        <w:t xml:space="preserve">Формулы </w:t>
      </w:r>
      <w:r w:rsidRPr="00217BA0">
        <w:rPr>
          <w:color w:val="000000" w:themeColor="text1"/>
          <w:spacing w:val="-2"/>
          <w:sz w:val="23"/>
          <w:szCs w:val="23"/>
        </w:rPr>
        <w:t xml:space="preserve">сложные должны быть набраны в редакторе </w:t>
      </w:r>
      <w:r w:rsidRPr="00217BA0">
        <w:rPr>
          <w:color w:val="000000" w:themeColor="text1"/>
          <w:spacing w:val="-2"/>
          <w:sz w:val="23"/>
          <w:szCs w:val="23"/>
          <w:lang w:val="en-US"/>
        </w:rPr>
        <w:t>Microsoft</w:t>
      </w:r>
      <w:r w:rsidRPr="00217BA0">
        <w:rPr>
          <w:color w:val="000000" w:themeColor="text1"/>
          <w:spacing w:val="-2"/>
          <w:sz w:val="23"/>
          <w:szCs w:val="23"/>
        </w:rPr>
        <w:t xml:space="preserve"> </w:t>
      </w:r>
      <w:r w:rsidRPr="00217BA0">
        <w:rPr>
          <w:color w:val="000000" w:themeColor="text1"/>
          <w:spacing w:val="-2"/>
          <w:sz w:val="23"/>
          <w:szCs w:val="23"/>
          <w:lang w:val="en-US"/>
        </w:rPr>
        <w:t>Equation</w:t>
      </w:r>
      <w:r w:rsidRPr="00217BA0">
        <w:rPr>
          <w:color w:val="000000" w:themeColor="text1"/>
          <w:spacing w:val="-2"/>
          <w:sz w:val="23"/>
          <w:szCs w:val="23"/>
        </w:rPr>
        <w:t xml:space="preserve"> 3.0 или </w:t>
      </w:r>
      <w:r w:rsidRPr="00217BA0">
        <w:rPr>
          <w:color w:val="000000" w:themeColor="text1"/>
          <w:spacing w:val="-2"/>
          <w:sz w:val="23"/>
          <w:szCs w:val="23"/>
          <w:lang w:val="en-US"/>
        </w:rPr>
        <w:t>Math</w:t>
      </w:r>
      <w:r w:rsidRPr="00217BA0">
        <w:rPr>
          <w:color w:val="000000" w:themeColor="text1"/>
          <w:spacing w:val="-2"/>
          <w:sz w:val="23"/>
          <w:szCs w:val="23"/>
        </w:rPr>
        <w:t xml:space="preserve"> </w:t>
      </w:r>
      <w:r w:rsidRPr="00217BA0">
        <w:rPr>
          <w:color w:val="000000" w:themeColor="text1"/>
          <w:spacing w:val="-2"/>
          <w:sz w:val="23"/>
          <w:szCs w:val="23"/>
          <w:lang w:val="en-US"/>
        </w:rPr>
        <w:t>Type</w:t>
      </w:r>
      <w:r w:rsidRPr="00217BA0">
        <w:rPr>
          <w:color w:val="000000" w:themeColor="text1"/>
          <w:spacing w:val="-2"/>
          <w:sz w:val="23"/>
          <w:szCs w:val="23"/>
        </w:rPr>
        <w:t xml:space="preserve"> 5.0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>Формулы «поверх текста» не вставлять.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 xml:space="preserve">Размер шрифта в формульном редакторе: 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color w:val="000000" w:themeColor="text1"/>
          <w:sz w:val="23"/>
          <w:szCs w:val="23"/>
        </w:rPr>
        <w:t>16; 11; 8; 24; 16.</w:t>
      </w:r>
    </w:p>
    <w:p w:rsidR="00217BA0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</w:p>
    <w:p w:rsidR="0065322C" w:rsidRPr="00217BA0" w:rsidRDefault="00217BA0" w:rsidP="00217BA0">
      <w:pPr>
        <w:tabs>
          <w:tab w:val="left" w:pos="0"/>
        </w:tabs>
        <w:jc w:val="both"/>
        <w:rPr>
          <w:color w:val="000000" w:themeColor="text1"/>
          <w:sz w:val="23"/>
          <w:szCs w:val="23"/>
        </w:rPr>
      </w:pPr>
      <w:r w:rsidRPr="00217BA0">
        <w:rPr>
          <w:b/>
          <w:color w:val="000000" w:themeColor="text1"/>
          <w:sz w:val="23"/>
          <w:szCs w:val="23"/>
        </w:rPr>
        <w:t>Рисунки и таблицы</w:t>
      </w:r>
      <w:r w:rsidRPr="00217BA0">
        <w:rPr>
          <w:color w:val="000000" w:themeColor="text1"/>
          <w:sz w:val="23"/>
          <w:szCs w:val="23"/>
        </w:rPr>
        <w:t xml:space="preserve"> не «поверх текста», а «В тексте»</w:t>
      </w:r>
    </w:p>
    <w:sectPr w:rsidR="0065322C" w:rsidRPr="00217BA0" w:rsidSect="005F2A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6B9"/>
    <w:multiLevelType w:val="hybridMultilevel"/>
    <w:tmpl w:val="1D6C2678"/>
    <w:lvl w:ilvl="0" w:tplc="306C2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46F"/>
    <w:multiLevelType w:val="hybridMultilevel"/>
    <w:tmpl w:val="9BDA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8E8"/>
    <w:multiLevelType w:val="hybridMultilevel"/>
    <w:tmpl w:val="05CCC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775E4"/>
    <w:multiLevelType w:val="multilevel"/>
    <w:tmpl w:val="158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A"/>
    <w:rsid w:val="00025EA4"/>
    <w:rsid w:val="00027ACB"/>
    <w:rsid w:val="0003021C"/>
    <w:rsid w:val="00037F78"/>
    <w:rsid w:val="00042313"/>
    <w:rsid w:val="00052A05"/>
    <w:rsid w:val="00093E53"/>
    <w:rsid w:val="00095B5C"/>
    <w:rsid w:val="000A5935"/>
    <w:rsid w:val="001414B0"/>
    <w:rsid w:val="001952AA"/>
    <w:rsid w:val="001D0424"/>
    <w:rsid w:val="001E4EC5"/>
    <w:rsid w:val="00217BA0"/>
    <w:rsid w:val="0022783B"/>
    <w:rsid w:val="00262F66"/>
    <w:rsid w:val="002A0E51"/>
    <w:rsid w:val="002D2515"/>
    <w:rsid w:val="003C6FBC"/>
    <w:rsid w:val="003D2ADD"/>
    <w:rsid w:val="003E75D2"/>
    <w:rsid w:val="00405C15"/>
    <w:rsid w:val="00425936"/>
    <w:rsid w:val="00426A25"/>
    <w:rsid w:val="004515FD"/>
    <w:rsid w:val="004B5752"/>
    <w:rsid w:val="004D39A4"/>
    <w:rsid w:val="0050151B"/>
    <w:rsid w:val="005A1D99"/>
    <w:rsid w:val="005B1D8E"/>
    <w:rsid w:val="005D2D7D"/>
    <w:rsid w:val="005D5D82"/>
    <w:rsid w:val="005E7C69"/>
    <w:rsid w:val="005F2AA0"/>
    <w:rsid w:val="005F434C"/>
    <w:rsid w:val="00616A0D"/>
    <w:rsid w:val="006263DB"/>
    <w:rsid w:val="0065322C"/>
    <w:rsid w:val="00655AFA"/>
    <w:rsid w:val="006743E0"/>
    <w:rsid w:val="00692022"/>
    <w:rsid w:val="006C3663"/>
    <w:rsid w:val="006C4A30"/>
    <w:rsid w:val="007505FB"/>
    <w:rsid w:val="007B06DD"/>
    <w:rsid w:val="007B706F"/>
    <w:rsid w:val="00804353"/>
    <w:rsid w:val="0082599B"/>
    <w:rsid w:val="00844BF0"/>
    <w:rsid w:val="00845B39"/>
    <w:rsid w:val="00847BCF"/>
    <w:rsid w:val="0085149B"/>
    <w:rsid w:val="0086360E"/>
    <w:rsid w:val="008C3595"/>
    <w:rsid w:val="00907BB0"/>
    <w:rsid w:val="00925D68"/>
    <w:rsid w:val="009663CA"/>
    <w:rsid w:val="00976A2D"/>
    <w:rsid w:val="009975E9"/>
    <w:rsid w:val="009A42FF"/>
    <w:rsid w:val="009C0BA8"/>
    <w:rsid w:val="00A545C5"/>
    <w:rsid w:val="00A56AC3"/>
    <w:rsid w:val="00AD0E0B"/>
    <w:rsid w:val="00AE4857"/>
    <w:rsid w:val="00AF54FD"/>
    <w:rsid w:val="00B136BA"/>
    <w:rsid w:val="00B37D6E"/>
    <w:rsid w:val="00B431D4"/>
    <w:rsid w:val="00B57F99"/>
    <w:rsid w:val="00BB453D"/>
    <w:rsid w:val="00BC7E05"/>
    <w:rsid w:val="00C22E8F"/>
    <w:rsid w:val="00C44CC4"/>
    <w:rsid w:val="00C46642"/>
    <w:rsid w:val="00CA7C86"/>
    <w:rsid w:val="00D07EDB"/>
    <w:rsid w:val="00D223CE"/>
    <w:rsid w:val="00D50641"/>
    <w:rsid w:val="00D50BCE"/>
    <w:rsid w:val="00D61FF2"/>
    <w:rsid w:val="00DB49C8"/>
    <w:rsid w:val="00E7383C"/>
    <w:rsid w:val="00E84046"/>
    <w:rsid w:val="00EB0DA6"/>
    <w:rsid w:val="00EE0A6B"/>
    <w:rsid w:val="00EE1063"/>
    <w:rsid w:val="00EF38F1"/>
    <w:rsid w:val="00F75C44"/>
    <w:rsid w:val="00F81AD7"/>
    <w:rsid w:val="00F82C7F"/>
    <w:rsid w:val="00FC28ED"/>
    <w:rsid w:val="00FE41D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8E1D4E-3BDC-4F31-B6C3-ACB4168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3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BCE"/>
    <w:rPr>
      <w:color w:val="0000FF"/>
      <w:u w:val="single"/>
    </w:rPr>
  </w:style>
  <w:style w:type="paragraph" w:styleId="3">
    <w:name w:val="Body Text 3"/>
    <w:basedOn w:val="a"/>
    <w:link w:val="30"/>
    <w:rsid w:val="00D50BCE"/>
    <w:pPr>
      <w:spacing w:line="240" w:lineRule="exact"/>
      <w:jc w:val="center"/>
    </w:pPr>
    <w:rPr>
      <w:b/>
      <w:sz w:val="26"/>
      <w:szCs w:val="20"/>
    </w:rPr>
  </w:style>
  <w:style w:type="table" w:styleId="a4">
    <w:name w:val="Table Grid"/>
    <w:basedOn w:val="a1"/>
    <w:rsid w:val="005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5B39"/>
  </w:style>
  <w:style w:type="paragraph" w:styleId="a5">
    <w:name w:val="Body Text"/>
    <w:basedOn w:val="a"/>
    <w:link w:val="a6"/>
    <w:rsid w:val="00042313"/>
    <w:pPr>
      <w:spacing w:after="120"/>
    </w:pPr>
  </w:style>
  <w:style w:type="character" w:customStyle="1" w:styleId="a6">
    <w:name w:val="Основной текст Знак"/>
    <w:basedOn w:val="a0"/>
    <w:link w:val="a5"/>
    <w:rsid w:val="00042313"/>
    <w:rPr>
      <w:sz w:val="24"/>
      <w:szCs w:val="24"/>
    </w:rPr>
  </w:style>
  <w:style w:type="character" w:styleId="a7">
    <w:name w:val="Emphasis"/>
    <w:basedOn w:val="a0"/>
    <w:uiPriority w:val="20"/>
    <w:qFormat/>
    <w:rsid w:val="00847BCF"/>
    <w:rPr>
      <w:i/>
      <w:iCs/>
    </w:rPr>
  </w:style>
  <w:style w:type="paragraph" w:customStyle="1" w:styleId="Standard">
    <w:name w:val="Standard"/>
    <w:rsid w:val="00037F7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">
    <w:name w:val="Body Text 2"/>
    <w:basedOn w:val="a"/>
    <w:link w:val="20"/>
    <w:semiHidden/>
    <w:unhideWhenUsed/>
    <w:rsid w:val="00093E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3E53"/>
    <w:rPr>
      <w:sz w:val="24"/>
      <w:szCs w:val="24"/>
    </w:rPr>
  </w:style>
  <w:style w:type="paragraph" w:styleId="a8">
    <w:name w:val="List Paragraph"/>
    <w:basedOn w:val="a"/>
    <w:uiPriority w:val="34"/>
    <w:qFormat/>
    <w:rsid w:val="00EE1063"/>
    <w:pPr>
      <w:ind w:left="720"/>
      <w:contextualSpacing/>
    </w:pPr>
  </w:style>
  <w:style w:type="character" w:customStyle="1" w:styleId="s7">
    <w:name w:val="s7"/>
    <w:basedOn w:val="a0"/>
    <w:rsid w:val="00AF54FD"/>
    <w:rPr>
      <w:rFonts w:cs="Times New Roman"/>
    </w:rPr>
  </w:style>
  <w:style w:type="character" w:customStyle="1" w:styleId="s8">
    <w:name w:val="s8"/>
    <w:basedOn w:val="a0"/>
    <w:rsid w:val="00AF54F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04353"/>
    <w:rPr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04353"/>
  </w:style>
  <w:style w:type="character" w:customStyle="1" w:styleId="30">
    <w:name w:val="Основной текст 3 Знак"/>
    <w:basedOn w:val="a0"/>
    <w:link w:val="3"/>
    <w:rsid w:val="005D2D7D"/>
    <w:rPr>
      <w:b/>
      <w:sz w:val="26"/>
    </w:rPr>
  </w:style>
  <w:style w:type="paragraph" w:styleId="a9">
    <w:name w:val="No Spacing"/>
    <w:uiPriority w:val="1"/>
    <w:qFormat/>
    <w:rsid w:val="00653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konferents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mkonferentsi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909647783?pwd=Y2tycVdBOWUyRSttOTJuNFpoTGt5U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+HvxCeI3iRqI0Yjl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mkonferents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2847-58EF-4B36-8250-4C8837F3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MoBIL GROUP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testpk</dc:creator>
  <cp:lastModifiedBy>Tanya</cp:lastModifiedBy>
  <cp:revision>2</cp:revision>
  <cp:lastPrinted>2016-10-04T09:16:00Z</cp:lastPrinted>
  <dcterms:created xsi:type="dcterms:W3CDTF">2023-04-04T12:08:00Z</dcterms:created>
  <dcterms:modified xsi:type="dcterms:W3CDTF">2023-04-04T12:08:00Z</dcterms:modified>
</cp:coreProperties>
</file>